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97909" w14:textId="0DD3ADFC" w:rsidR="002B3A43" w:rsidRDefault="005C7371">
      <w:pPr>
        <w:rPr>
          <w:sz w:val="36"/>
          <w:szCs w:val="36"/>
          <w:rtl/>
        </w:rPr>
      </w:pPr>
      <w:r w:rsidRPr="00AF1ABE">
        <w:rPr>
          <w:rFonts w:hint="cs"/>
          <w:sz w:val="36"/>
          <w:szCs w:val="36"/>
          <w:rtl/>
        </w:rPr>
        <w:t>وهم التكنلوجيا الزراعية في الدول المهمشة: الزراعة المائية في الأردن</w:t>
      </w:r>
      <w:r w:rsidR="00756B4F">
        <w:rPr>
          <w:rFonts w:hint="cs"/>
          <w:sz w:val="36"/>
          <w:szCs w:val="36"/>
          <w:rtl/>
        </w:rPr>
        <w:t xml:space="preserve"> والوطن العربي</w:t>
      </w:r>
    </w:p>
    <w:p w14:paraId="7673D128" w14:textId="542BECC8" w:rsidR="00C74B0D" w:rsidRDefault="00C74B0D">
      <w:pPr>
        <w:rPr>
          <w:sz w:val="36"/>
          <w:szCs w:val="36"/>
          <w:rtl/>
        </w:rPr>
      </w:pPr>
    </w:p>
    <w:p w14:paraId="34279B3C" w14:textId="7DAF2687" w:rsidR="00C74B0D" w:rsidRDefault="00C74B0D" w:rsidP="001C4CA1">
      <w:pPr>
        <w:spacing w:after="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** رزان زعيتر</w:t>
      </w:r>
    </w:p>
    <w:p w14:paraId="2F707981" w14:textId="77777777" w:rsidR="001C4CA1" w:rsidRDefault="00ED19A8" w:rsidP="001C4CA1">
      <w:pPr>
        <w:spacing w:after="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العربية لحماية الطبيعة</w:t>
      </w:r>
    </w:p>
    <w:p w14:paraId="4365F23E" w14:textId="77F9FA15" w:rsidR="00ED19A8" w:rsidRDefault="001C4CA1" w:rsidP="001C4CA1">
      <w:pPr>
        <w:spacing w:after="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عمّان - الأردن</w:t>
      </w:r>
    </w:p>
    <w:p w14:paraId="76128278" w14:textId="77777777" w:rsidR="00C74B0D" w:rsidRPr="00AF1ABE" w:rsidRDefault="00C74B0D">
      <w:pPr>
        <w:rPr>
          <w:sz w:val="36"/>
          <w:szCs w:val="36"/>
          <w:rtl/>
        </w:rPr>
      </w:pPr>
    </w:p>
    <w:p w14:paraId="64CDA7E5" w14:textId="17CE6862" w:rsidR="00CB66CD" w:rsidRPr="00AF1ABE" w:rsidRDefault="005C7371" w:rsidP="00FD06D8">
      <w:pPr>
        <w:jc w:val="both"/>
        <w:rPr>
          <w:sz w:val="36"/>
          <w:szCs w:val="36"/>
          <w:rtl/>
        </w:rPr>
      </w:pPr>
      <w:r w:rsidRPr="00AF1ABE">
        <w:rPr>
          <w:rFonts w:hint="cs"/>
          <w:sz w:val="36"/>
          <w:szCs w:val="36"/>
          <w:rtl/>
        </w:rPr>
        <w:t>قبل سنوات، وبينما</w:t>
      </w:r>
      <w:r w:rsidR="00C74B0D">
        <w:rPr>
          <w:rFonts w:hint="cs"/>
          <w:sz w:val="36"/>
          <w:szCs w:val="36"/>
          <w:rtl/>
        </w:rPr>
        <w:t xml:space="preserve"> كنت</w:t>
      </w:r>
      <w:r w:rsidRPr="00AF1ABE">
        <w:rPr>
          <w:rFonts w:hint="cs"/>
          <w:sz w:val="36"/>
          <w:szCs w:val="36"/>
          <w:rtl/>
        </w:rPr>
        <w:t xml:space="preserve"> أتلقى تعليمي </w:t>
      </w:r>
      <w:r w:rsidR="00FD06D8" w:rsidRPr="00AF1ABE">
        <w:rPr>
          <w:rFonts w:hint="cs"/>
          <w:sz w:val="36"/>
          <w:szCs w:val="36"/>
          <w:rtl/>
        </w:rPr>
        <w:t>بالهندسة الزراعية</w:t>
      </w:r>
      <w:r w:rsidRPr="00AF1ABE">
        <w:rPr>
          <w:rFonts w:hint="cs"/>
          <w:sz w:val="36"/>
          <w:szCs w:val="36"/>
          <w:rtl/>
        </w:rPr>
        <w:t xml:space="preserve"> </w:t>
      </w:r>
      <w:r w:rsidR="00FD06D8" w:rsidRPr="00AF1ABE">
        <w:rPr>
          <w:rFonts w:hint="cs"/>
          <w:sz w:val="36"/>
          <w:szCs w:val="36"/>
          <w:rtl/>
        </w:rPr>
        <w:t>في واحدة من كبريات الجامعات في الوطن العربي، الجامعة الأمريكية في بيروت، تعرفت عن قرب على تجرب</w:t>
      </w:r>
      <w:r w:rsidR="00A03877" w:rsidRPr="00AF1ABE">
        <w:rPr>
          <w:rFonts w:hint="cs"/>
          <w:sz w:val="36"/>
          <w:szCs w:val="36"/>
          <w:rtl/>
        </w:rPr>
        <w:t>ة</w:t>
      </w:r>
      <w:r w:rsidR="00FD06D8" w:rsidRPr="00AF1ABE">
        <w:rPr>
          <w:rFonts w:hint="cs"/>
          <w:sz w:val="36"/>
          <w:szCs w:val="36"/>
          <w:rtl/>
        </w:rPr>
        <w:t xml:space="preserve"> الزراعة المائية. في حينها كنت طالبة شابة متحمسة، تتلمذت</w:t>
      </w:r>
      <w:r w:rsidR="00CB66CD" w:rsidRPr="00AF1ABE">
        <w:rPr>
          <w:rFonts w:hint="cs"/>
          <w:sz w:val="36"/>
          <w:szCs w:val="36"/>
          <w:rtl/>
        </w:rPr>
        <w:t>ْ</w:t>
      </w:r>
      <w:r w:rsidR="00FD06D8" w:rsidRPr="00AF1ABE">
        <w:rPr>
          <w:rFonts w:hint="cs"/>
          <w:sz w:val="36"/>
          <w:szCs w:val="36"/>
          <w:rtl/>
        </w:rPr>
        <w:t xml:space="preserve"> على يد خيرة الأكاديميين، وكان البحث العلمي هاجساً يروق ل</w:t>
      </w:r>
      <w:r w:rsidR="00CB66CD" w:rsidRPr="00AF1ABE">
        <w:rPr>
          <w:rFonts w:hint="cs"/>
          <w:sz w:val="36"/>
          <w:szCs w:val="36"/>
          <w:rtl/>
        </w:rPr>
        <w:t>ي ولزملائي،</w:t>
      </w:r>
      <w:r w:rsidR="00FD06D8" w:rsidRPr="00AF1ABE">
        <w:rPr>
          <w:rFonts w:hint="cs"/>
          <w:sz w:val="36"/>
          <w:szCs w:val="36"/>
          <w:rtl/>
        </w:rPr>
        <w:t xml:space="preserve"> و</w:t>
      </w:r>
      <w:r w:rsidR="00A03877" w:rsidRPr="00AF1ABE">
        <w:rPr>
          <w:rFonts w:hint="cs"/>
          <w:sz w:val="36"/>
          <w:szCs w:val="36"/>
          <w:rtl/>
        </w:rPr>
        <w:t>يعنينا</w:t>
      </w:r>
      <w:r w:rsidR="00FD06D8" w:rsidRPr="00AF1ABE">
        <w:rPr>
          <w:rFonts w:hint="cs"/>
          <w:sz w:val="36"/>
          <w:szCs w:val="36"/>
          <w:rtl/>
        </w:rPr>
        <w:t xml:space="preserve"> طرق أبوابه أنّى س</w:t>
      </w:r>
      <w:r w:rsidR="00A03877" w:rsidRPr="00AF1ABE">
        <w:rPr>
          <w:rFonts w:hint="cs"/>
          <w:sz w:val="36"/>
          <w:szCs w:val="36"/>
          <w:rtl/>
        </w:rPr>
        <w:t>ن</w:t>
      </w:r>
      <w:r w:rsidR="00FD06D8" w:rsidRPr="00AF1ABE">
        <w:rPr>
          <w:rFonts w:hint="cs"/>
          <w:sz w:val="36"/>
          <w:szCs w:val="36"/>
          <w:rtl/>
        </w:rPr>
        <w:t>ح الظرف. إلا أن التجربة العملية،</w:t>
      </w:r>
      <w:r w:rsidR="00A03877" w:rsidRPr="00AF1ABE">
        <w:rPr>
          <w:rFonts w:hint="cs"/>
          <w:sz w:val="36"/>
          <w:szCs w:val="36"/>
          <w:rtl/>
        </w:rPr>
        <w:t xml:space="preserve"> والنظرة الموضوعية أثناء التنفيذ، والمقاربة مع واقعنا العربي</w:t>
      </w:r>
      <w:r w:rsidR="00C74B0D">
        <w:rPr>
          <w:rFonts w:hint="cs"/>
          <w:sz w:val="36"/>
          <w:szCs w:val="36"/>
          <w:rtl/>
        </w:rPr>
        <w:t xml:space="preserve"> وسيادته على غذائه</w:t>
      </w:r>
      <w:r w:rsidR="00093BA5" w:rsidRPr="00AF1ABE">
        <w:rPr>
          <w:rFonts w:hint="cs"/>
          <w:sz w:val="36"/>
          <w:szCs w:val="36"/>
          <w:rtl/>
        </w:rPr>
        <w:t>،</w:t>
      </w:r>
      <w:r w:rsidR="00A03877" w:rsidRPr="00AF1ABE">
        <w:rPr>
          <w:rFonts w:hint="cs"/>
          <w:sz w:val="36"/>
          <w:szCs w:val="36"/>
          <w:rtl/>
        </w:rPr>
        <w:t xml:space="preserve"> الذي لطالما كان بوصلتي، جعلني أكوّن فكرة مغايرة عن هذه الزراعة، ونجوت من بريق الاعجاب بالتكنلوجيا فقط لكونها تكنلوجيا</w:t>
      </w:r>
      <w:r w:rsidR="00093BA5" w:rsidRPr="00AF1ABE">
        <w:rPr>
          <w:rFonts w:hint="cs"/>
          <w:sz w:val="36"/>
          <w:szCs w:val="36"/>
          <w:rtl/>
        </w:rPr>
        <w:t xml:space="preserve">، </w:t>
      </w:r>
      <w:r w:rsidR="00F06BC2">
        <w:rPr>
          <w:rFonts w:hint="cs"/>
          <w:sz w:val="36"/>
          <w:szCs w:val="36"/>
          <w:rtl/>
        </w:rPr>
        <w:t>وترسّخ إيماني</w:t>
      </w:r>
      <w:r w:rsidR="00093BA5" w:rsidRPr="00AF1ABE">
        <w:rPr>
          <w:rFonts w:hint="cs"/>
          <w:sz w:val="36"/>
          <w:szCs w:val="36"/>
          <w:rtl/>
        </w:rPr>
        <w:t xml:space="preserve"> أن العلم الذي لا يتوافق مع الطبيعة ولا </w:t>
      </w:r>
      <w:proofErr w:type="spellStart"/>
      <w:r w:rsidR="00093BA5" w:rsidRPr="00AF1ABE">
        <w:rPr>
          <w:rFonts w:hint="cs"/>
          <w:sz w:val="36"/>
          <w:szCs w:val="36"/>
          <w:rtl/>
        </w:rPr>
        <w:t>يتواءم</w:t>
      </w:r>
      <w:proofErr w:type="spellEnd"/>
      <w:r w:rsidR="00093BA5" w:rsidRPr="00AF1ABE">
        <w:rPr>
          <w:rFonts w:hint="cs"/>
          <w:sz w:val="36"/>
          <w:szCs w:val="36"/>
          <w:rtl/>
        </w:rPr>
        <w:t xml:space="preserve"> معها</w:t>
      </w:r>
      <w:r w:rsidR="00EF0733" w:rsidRPr="00AF1ABE">
        <w:rPr>
          <w:rFonts w:hint="cs"/>
          <w:sz w:val="36"/>
          <w:szCs w:val="36"/>
          <w:rtl/>
        </w:rPr>
        <w:t>،</w:t>
      </w:r>
      <w:r w:rsidR="00093BA5" w:rsidRPr="00AF1ABE">
        <w:rPr>
          <w:rFonts w:hint="cs"/>
          <w:sz w:val="36"/>
          <w:szCs w:val="36"/>
          <w:rtl/>
        </w:rPr>
        <w:t xml:space="preserve"> </w:t>
      </w:r>
      <w:r w:rsidR="00641C88" w:rsidRPr="00AF1ABE">
        <w:rPr>
          <w:rFonts w:hint="cs"/>
          <w:sz w:val="36"/>
          <w:szCs w:val="36"/>
          <w:rtl/>
        </w:rPr>
        <w:t>ويستجلب</w:t>
      </w:r>
      <w:r w:rsidR="00093BA5" w:rsidRPr="00AF1ABE">
        <w:rPr>
          <w:rFonts w:hint="cs"/>
          <w:sz w:val="36"/>
          <w:szCs w:val="36"/>
          <w:rtl/>
        </w:rPr>
        <w:t xml:space="preserve"> الأفكار </w:t>
      </w:r>
      <w:proofErr w:type="spellStart"/>
      <w:r w:rsidR="00093BA5" w:rsidRPr="00AF1ABE">
        <w:rPr>
          <w:rFonts w:hint="cs"/>
          <w:sz w:val="36"/>
          <w:szCs w:val="36"/>
          <w:rtl/>
        </w:rPr>
        <w:t>المبتسرة</w:t>
      </w:r>
      <w:proofErr w:type="spellEnd"/>
      <w:r w:rsidR="00093BA5" w:rsidRPr="00AF1ABE">
        <w:rPr>
          <w:rFonts w:hint="cs"/>
          <w:sz w:val="36"/>
          <w:szCs w:val="36"/>
          <w:rtl/>
        </w:rPr>
        <w:t>، هو حق يراد به باطل</w:t>
      </w:r>
      <w:r w:rsidR="00641C88" w:rsidRPr="00AF1ABE">
        <w:rPr>
          <w:rFonts w:hint="cs"/>
          <w:sz w:val="36"/>
          <w:szCs w:val="36"/>
          <w:rtl/>
        </w:rPr>
        <w:t>،</w:t>
      </w:r>
      <w:r w:rsidR="00093BA5" w:rsidRPr="00AF1ABE">
        <w:rPr>
          <w:rFonts w:hint="cs"/>
          <w:sz w:val="36"/>
          <w:szCs w:val="36"/>
          <w:rtl/>
        </w:rPr>
        <w:t xml:space="preserve"> سيما إن كان مفروضا</w:t>
      </w:r>
      <w:r w:rsidR="00641C88" w:rsidRPr="00AF1ABE">
        <w:rPr>
          <w:rFonts w:hint="cs"/>
          <w:sz w:val="36"/>
          <w:szCs w:val="36"/>
          <w:rtl/>
        </w:rPr>
        <w:t>ً</w:t>
      </w:r>
      <w:r w:rsidR="00093BA5" w:rsidRPr="00AF1ABE">
        <w:rPr>
          <w:rFonts w:hint="cs"/>
          <w:sz w:val="36"/>
          <w:szCs w:val="36"/>
          <w:rtl/>
        </w:rPr>
        <w:t xml:space="preserve"> علينا من الخارج.</w:t>
      </w:r>
    </w:p>
    <w:p w14:paraId="008DEA93" w14:textId="32B43F07" w:rsidR="005158DA" w:rsidRPr="00AF1ABE" w:rsidRDefault="00525E45" w:rsidP="001C46D7">
      <w:pPr>
        <w:jc w:val="both"/>
        <w:rPr>
          <w:sz w:val="36"/>
          <w:szCs w:val="36"/>
          <w:rtl/>
        </w:rPr>
      </w:pPr>
      <w:r w:rsidRPr="00AF1ABE">
        <w:rPr>
          <w:rFonts w:hint="cs"/>
          <w:sz w:val="36"/>
          <w:szCs w:val="36"/>
          <w:rtl/>
        </w:rPr>
        <w:t xml:space="preserve">منذ عقدين، وحين رفعنا في العربية لحماية الطبيعة شعار </w:t>
      </w:r>
      <w:r w:rsidRPr="00AF1ABE">
        <w:rPr>
          <w:rFonts w:cs="Arial"/>
          <w:sz w:val="36"/>
          <w:szCs w:val="36"/>
          <w:rtl/>
        </w:rPr>
        <w:t>"نحو سيادة الشعوب على الغذاء"</w:t>
      </w:r>
      <w:r w:rsidRPr="00AF1ABE">
        <w:rPr>
          <w:rFonts w:hint="cs"/>
          <w:sz w:val="36"/>
          <w:szCs w:val="36"/>
          <w:rtl/>
        </w:rPr>
        <w:t xml:space="preserve"> وبدأنا </w:t>
      </w:r>
      <w:r w:rsidR="0067280B" w:rsidRPr="00AF1ABE">
        <w:rPr>
          <w:rFonts w:hint="cs"/>
          <w:sz w:val="36"/>
          <w:szCs w:val="36"/>
          <w:rtl/>
        </w:rPr>
        <w:t>التأثير بسياسات ا</w:t>
      </w:r>
      <w:r w:rsidRPr="00AF1ABE">
        <w:rPr>
          <w:rFonts w:hint="cs"/>
          <w:sz w:val="36"/>
          <w:szCs w:val="36"/>
          <w:rtl/>
        </w:rPr>
        <w:t xml:space="preserve">لمنابر الإقليمية والعالمية، </w:t>
      </w:r>
      <w:r w:rsidR="00EF0733" w:rsidRPr="00AF1ABE">
        <w:rPr>
          <w:rFonts w:hint="cs"/>
          <w:sz w:val="36"/>
          <w:szCs w:val="36"/>
          <w:rtl/>
        </w:rPr>
        <w:t>ثبّتنا</w:t>
      </w:r>
      <w:r w:rsidRPr="00AF1ABE">
        <w:rPr>
          <w:rFonts w:hint="cs"/>
          <w:sz w:val="36"/>
          <w:szCs w:val="36"/>
          <w:rtl/>
        </w:rPr>
        <w:t xml:space="preserve"> حضورنا</w:t>
      </w:r>
      <w:r w:rsidR="005158DA" w:rsidRPr="00AF1ABE">
        <w:rPr>
          <w:rFonts w:hint="cs"/>
          <w:sz w:val="36"/>
          <w:szCs w:val="36"/>
          <w:rtl/>
        </w:rPr>
        <w:t xml:space="preserve"> </w:t>
      </w:r>
      <w:r w:rsidRPr="00AF1ABE">
        <w:rPr>
          <w:rFonts w:hint="cs"/>
          <w:sz w:val="36"/>
          <w:szCs w:val="36"/>
          <w:rtl/>
        </w:rPr>
        <w:t>كممثلين عن المجتمع المدني العربي</w:t>
      </w:r>
      <w:r w:rsidR="00CC04C9" w:rsidRPr="00AF1ABE">
        <w:rPr>
          <w:rFonts w:hint="cs"/>
          <w:sz w:val="36"/>
          <w:szCs w:val="36"/>
          <w:rtl/>
        </w:rPr>
        <w:t xml:space="preserve"> والعالمي</w:t>
      </w:r>
      <w:r w:rsidR="005158DA" w:rsidRPr="00AF1ABE">
        <w:rPr>
          <w:rFonts w:hint="cs"/>
          <w:sz w:val="36"/>
          <w:szCs w:val="36"/>
          <w:rtl/>
        </w:rPr>
        <w:t>، وتشرفنا أن نكون صوت المهمشين،</w:t>
      </w:r>
      <w:r w:rsidRPr="00AF1ABE">
        <w:rPr>
          <w:rFonts w:hint="cs"/>
          <w:sz w:val="36"/>
          <w:szCs w:val="36"/>
          <w:rtl/>
        </w:rPr>
        <w:t xml:space="preserve"> </w:t>
      </w:r>
      <w:r w:rsidR="0067280B" w:rsidRPr="00AF1ABE">
        <w:rPr>
          <w:rFonts w:hint="cs"/>
          <w:sz w:val="36"/>
          <w:szCs w:val="36"/>
          <w:rtl/>
        </w:rPr>
        <w:t>في موضوع</w:t>
      </w:r>
      <w:r w:rsidRPr="00AF1ABE">
        <w:rPr>
          <w:rFonts w:hint="cs"/>
          <w:sz w:val="36"/>
          <w:szCs w:val="36"/>
          <w:rtl/>
        </w:rPr>
        <w:t xml:space="preserve"> الأمن الغذائي ومكافحة الجوع</w:t>
      </w:r>
      <w:r w:rsidR="000300ED" w:rsidRPr="00AF1ABE">
        <w:rPr>
          <w:rFonts w:hint="cs"/>
          <w:sz w:val="36"/>
          <w:szCs w:val="36"/>
          <w:rtl/>
        </w:rPr>
        <w:t xml:space="preserve"> في اللجان المختلفة، </w:t>
      </w:r>
      <w:r w:rsidR="00A81E92" w:rsidRPr="00AF1ABE">
        <w:rPr>
          <w:rFonts w:hint="cs"/>
          <w:sz w:val="36"/>
          <w:szCs w:val="36"/>
          <w:rtl/>
        </w:rPr>
        <w:t>و</w:t>
      </w:r>
      <w:r w:rsidR="000300ED" w:rsidRPr="00AF1ABE">
        <w:rPr>
          <w:rFonts w:hint="cs"/>
          <w:sz w:val="36"/>
          <w:szCs w:val="36"/>
          <w:rtl/>
        </w:rPr>
        <w:t>لم نغفل الواقع الزراعي الأردني</w:t>
      </w:r>
      <w:r w:rsidR="005158DA" w:rsidRPr="00AF1ABE">
        <w:rPr>
          <w:rFonts w:hint="cs"/>
          <w:sz w:val="36"/>
          <w:szCs w:val="36"/>
          <w:rtl/>
        </w:rPr>
        <w:t xml:space="preserve"> الذي يعد ضمن واقع زراعي تشترك فيه دول الجنوب المهمشة التي تعمل الدول الغربية على الإمعان </w:t>
      </w:r>
      <w:r w:rsidR="001B20DF" w:rsidRPr="00AF1ABE">
        <w:rPr>
          <w:rFonts w:hint="cs"/>
          <w:sz w:val="36"/>
          <w:szCs w:val="36"/>
          <w:rtl/>
        </w:rPr>
        <w:t>ف</w:t>
      </w:r>
      <w:r w:rsidR="005158DA" w:rsidRPr="00AF1ABE">
        <w:rPr>
          <w:rFonts w:hint="cs"/>
          <w:sz w:val="36"/>
          <w:szCs w:val="36"/>
          <w:rtl/>
        </w:rPr>
        <w:t xml:space="preserve">ي إخضاعها، والضغط لإلحاقها في مشاريعها الرأسمالية مستخدمة الغذاء كسلاح ردع لكل من يقاوم </w:t>
      </w:r>
      <w:r w:rsidR="001B20DF" w:rsidRPr="00AF1ABE">
        <w:rPr>
          <w:rFonts w:hint="cs"/>
          <w:sz w:val="36"/>
          <w:szCs w:val="36"/>
          <w:rtl/>
        </w:rPr>
        <w:t xml:space="preserve">خططها </w:t>
      </w:r>
      <w:proofErr w:type="spellStart"/>
      <w:r w:rsidR="005158DA" w:rsidRPr="00AF1ABE">
        <w:rPr>
          <w:rFonts w:hint="cs"/>
          <w:sz w:val="36"/>
          <w:szCs w:val="36"/>
          <w:rtl/>
        </w:rPr>
        <w:t>الل</w:t>
      </w:r>
      <w:r w:rsidR="008B1433">
        <w:rPr>
          <w:rFonts w:hint="cs"/>
          <w:sz w:val="36"/>
          <w:szCs w:val="36"/>
          <w:rtl/>
        </w:rPr>
        <w:t>ا</w:t>
      </w:r>
      <w:proofErr w:type="spellEnd"/>
      <w:r w:rsidR="005158DA" w:rsidRPr="00AF1ABE">
        <w:rPr>
          <w:rFonts w:hint="cs"/>
          <w:sz w:val="36"/>
          <w:szCs w:val="36"/>
          <w:rtl/>
        </w:rPr>
        <w:t xml:space="preserve"> إنسانية. </w:t>
      </w:r>
    </w:p>
    <w:p w14:paraId="61F85873" w14:textId="3EE1B41B" w:rsidR="001C46D7" w:rsidRPr="00AF1ABE" w:rsidRDefault="003442AB" w:rsidP="003442AB">
      <w:pPr>
        <w:jc w:val="both"/>
        <w:rPr>
          <w:sz w:val="36"/>
          <w:szCs w:val="36"/>
          <w:rtl/>
        </w:rPr>
      </w:pPr>
      <w:r w:rsidRPr="00AF1ABE">
        <w:rPr>
          <w:rFonts w:hint="cs"/>
          <w:sz w:val="36"/>
          <w:szCs w:val="36"/>
          <w:rtl/>
        </w:rPr>
        <w:t xml:space="preserve">وكوننا نتواجد في الأردن البلد المحب والمعطاء، </w:t>
      </w:r>
      <w:r w:rsidR="000300ED" w:rsidRPr="00AF1ABE">
        <w:rPr>
          <w:rFonts w:hint="cs"/>
          <w:sz w:val="36"/>
          <w:szCs w:val="36"/>
          <w:rtl/>
        </w:rPr>
        <w:t>يعنينا أن يكون</w:t>
      </w:r>
      <w:r w:rsidRPr="00AF1ABE">
        <w:rPr>
          <w:rFonts w:hint="cs"/>
          <w:sz w:val="36"/>
          <w:szCs w:val="36"/>
          <w:rtl/>
        </w:rPr>
        <w:t xml:space="preserve"> قطاعه الزراعي</w:t>
      </w:r>
      <w:r w:rsidR="000300ED" w:rsidRPr="00AF1ABE">
        <w:rPr>
          <w:rFonts w:hint="cs"/>
          <w:sz w:val="36"/>
          <w:szCs w:val="36"/>
          <w:rtl/>
        </w:rPr>
        <w:t xml:space="preserve"> صحياً وقادراً على تأمين </w:t>
      </w:r>
      <w:r w:rsidR="0067280B" w:rsidRPr="00AF1ABE">
        <w:rPr>
          <w:rFonts w:hint="cs"/>
          <w:sz w:val="36"/>
          <w:szCs w:val="36"/>
          <w:rtl/>
        </w:rPr>
        <w:t>ال</w:t>
      </w:r>
      <w:r w:rsidR="000300ED" w:rsidRPr="00AF1ABE">
        <w:rPr>
          <w:rFonts w:hint="cs"/>
          <w:sz w:val="36"/>
          <w:szCs w:val="36"/>
          <w:rtl/>
        </w:rPr>
        <w:t xml:space="preserve">احتياجات </w:t>
      </w:r>
      <w:r w:rsidR="0067280B" w:rsidRPr="00AF1ABE">
        <w:rPr>
          <w:rFonts w:hint="cs"/>
          <w:sz w:val="36"/>
          <w:szCs w:val="36"/>
          <w:rtl/>
        </w:rPr>
        <w:t xml:space="preserve">الغذائية </w:t>
      </w:r>
      <w:r w:rsidR="00A81E92" w:rsidRPr="00AF1ABE">
        <w:rPr>
          <w:rFonts w:hint="cs"/>
          <w:sz w:val="36"/>
          <w:szCs w:val="36"/>
          <w:rtl/>
        </w:rPr>
        <w:t>ضمن خطط واقعية وقابلة للتحقق</w:t>
      </w:r>
      <w:r w:rsidR="005158DA" w:rsidRPr="00AF1ABE">
        <w:rPr>
          <w:rFonts w:hint="cs"/>
          <w:sz w:val="36"/>
          <w:szCs w:val="36"/>
          <w:rtl/>
        </w:rPr>
        <w:t>،</w:t>
      </w:r>
      <w:r w:rsidR="00A81E92" w:rsidRPr="00AF1ABE">
        <w:rPr>
          <w:rFonts w:hint="cs"/>
          <w:sz w:val="36"/>
          <w:szCs w:val="36"/>
          <w:rtl/>
        </w:rPr>
        <w:t xml:space="preserve"> بعيدة عن كتيبات وكراريس الجهات الخارجية التي تريد مشاريع لا تنموية ومحدودة و</w:t>
      </w:r>
      <w:r w:rsidR="00CC04C9" w:rsidRPr="00AF1ABE">
        <w:rPr>
          <w:rFonts w:hint="cs"/>
          <w:sz w:val="36"/>
          <w:szCs w:val="36"/>
          <w:rtl/>
        </w:rPr>
        <w:t xml:space="preserve">غير </w:t>
      </w:r>
      <w:r w:rsidR="001C46D7" w:rsidRPr="00AF1ABE">
        <w:rPr>
          <w:rFonts w:hint="cs"/>
          <w:sz w:val="36"/>
          <w:szCs w:val="36"/>
          <w:rtl/>
        </w:rPr>
        <w:t>مستدامة</w:t>
      </w:r>
      <w:r w:rsidR="00CC04C9" w:rsidRPr="00AF1ABE">
        <w:rPr>
          <w:rFonts w:hint="cs"/>
          <w:sz w:val="36"/>
          <w:szCs w:val="36"/>
          <w:rtl/>
        </w:rPr>
        <w:t>،</w:t>
      </w:r>
      <w:r w:rsidR="00EF0733" w:rsidRPr="00AF1ABE">
        <w:rPr>
          <w:rFonts w:hint="cs"/>
          <w:sz w:val="36"/>
          <w:szCs w:val="36"/>
          <w:rtl/>
        </w:rPr>
        <w:t xml:space="preserve"> </w:t>
      </w:r>
      <w:r w:rsidR="001C46D7" w:rsidRPr="00AF1ABE">
        <w:rPr>
          <w:rFonts w:hint="cs"/>
          <w:sz w:val="36"/>
          <w:szCs w:val="36"/>
          <w:rtl/>
        </w:rPr>
        <w:t>و</w:t>
      </w:r>
      <w:r w:rsidR="00A81E92" w:rsidRPr="00AF1ABE">
        <w:rPr>
          <w:rFonts w:hint="cs"/>
          <w:sz w:val="36"/>
          <w:szCs w:val="36"/>
          <w:rtl/>
        </w:rPr>
        <w:t>عاجزة عن وقف</w:t>
      </w:r>
      <w:r w:rsidR="00525E45" w:rsidRPr="00AF1ABE">
        <w:rPr>
          <w:rFonts w:hint="cs"/>
          <w:sz w:val="36"/>
          <w:szCs w:val="36"/>
          <w:rtl/>
        </w:rPr>
        <w:t xml:space="preserve"> </w:t>
      </w:r>
      <w:r w:rsidR="00A81E92" w:rsidRPr="00AF1ABE">
        <w:rPr>
          <w:rFonts w:cs="Arial"/>
          <w:sz w:val="36"/>
          <w:szCs w:val="36"/>
          <w:rtl/>
        </w:rPr>
        <w:t>التدهور المرعب في الواقع الزراعي الأردن</w:t>
      </w:r>
      <w:r w:rsidR="00A81E92" w:rsidRPr="00AF1ABE">
        <w:rPr>
          <w:rFonts w:hint="cs"/>
          <w:sz w:val="36"/>
          <w:szCs w:val="36"/>
          <w:rtl/>
        </w:rPr>
        <w:t xml:space="preserve">ي، نتيجة الانتقال الدراماتيكي من الإنتاج إلى الاستهلاك، والاعتماد على المنح والمساعدات الغذائية، وترسيخ فكرة هذه الاعتمادية في الخطط </w:t>
      </w:r>
      <w:r w:rsidR="00CC04C9" w:rsidRPr="00AF1ABE">
        <w:rPr>
          <w:rFonts w:hint="cs"/>
          <w:sz w:val="36"/>
          <w:szCs w:val="36"/>
          <w:rtl/>
        </w:rPr>
        <w:t>الاستراتيجي</w:t>
      </w:r>
      <w:r w:rsidR="00CC04C9" w:rsidRPr="00AF1ABE">
        <w:rPr>
          <w:rFonts w:hint="eastAsia"/>
          <w:sz w:val="36"/>
          <w:szCs w:val="36"/>
          <w:rtl/>
        </w:rPr>
        <w:t>ة</w:t>
      </w:r>
      <w:r w:rsidR="00A81E92" w:rsidRPr="00AF1ABE">
        <w:rPr>
          <w:rFonts w:hint="cs"/>
          <w:sz w:val="36"/>
          <w:szCs w:val="36"/>
          <w:rtl/>
        </w:rPr>
        <w:t xml:space="preserve"> الخاصة با</w:t>
      </w:r>
      <w:r w:rsidR="00CC04C9" w:rsidRPr="00AF1ABE">
        <w:rPr>
          <w:rFonts w:hint="cs"/>
          <w:sz w:val="36"/>
          <w:szCs w:val="36"/>
          <w:rtl/>
        </w:rPr>
        <w:t>لأمن الغذائي</w:t>
      </w:r>
      <w:r w:rsidRPr="00AF1ABE">
        <w:rPr>
          <w:rFonts w:hint="cs"/>
          <w:sz w:val="36"/>
          <w:szCs w:val="36"/>
          <w:rtl/>
        </w:rPr>
        <w:t>،</w:t>
      </w:r>
      <w:r w:rsidR="00CC04C9" w:rsidRPr="00AF1ABE">
        <w:rPr>
          <w:rFonts w:hint="cs"/>
          <w:sz w:val="36"/>
          <w:szCs w:val="36"/>
          <w:rtl/>
        </w:rPr>
        <w:t xml:space="preserve"> بدلاً من دعم الإنتاج وتعزيز الإنتاجية، </w:t>
      </w:r>
      <w:r w:rsidR="00EF0733" w:rsidRPr="00AF1ABE">
        <w:rPr>
          <w:rFonts w:hint="cs"/>
          <w:sz w:val="36"/>
          <w:szCs w:val="36"/>
          <w:rtl/>
        </w:rPr>
        <w:t>وتنظيم عودة المزارعين إلى أراضيهم بإيجاد الحلول الناجعة</w:t>
      </w:r>
      <w:r w:rsidRPr="00AF1ABE">
        <w:rPr>
          <w:rFonts w:hint="cs"/>
          <w:sz w:val="36"/>
          <w:szCs w:val="36"/>
          <w:rtl/>
        </w:rPr>
        <w:t>،</w:t>
      </w:r>
      <w:r w:rsidR="00EF0733" w:rsidRPr="00AF1ABE">
        <w:rPr>
          <w:rFonts w:hint="cs"/>
          <w:sz w:val="36"/>
          <w:szCs w:val="36"/>
          <w:rtl/>
        </w:rPr>
        <w:t xml:space="preserve"> وتمكينهم من </w:t>
      </w:r>
      <w:r w:rsidR="00CC04C9" w:rsidRPr="00AF1ABE">
        <w:rPr>
          <w:rFonts w:hint="cs"/>
          <w:sz w:val="36"/>
          <w:szCs w:val="36"/>
          <w:rtl/>
        </w:rPr>
        <w:t>الوصول لمدخلات الإنتاج وتهيئة الظروف</w:t>
      </w:r>
      <w:r w:rsidR="00EF0733" w:rsidRPr="00AF1ABE">
        <w:rPr>
          <w:rFonts w:hint="cs"/>
          <w:sz w:val="36"/>
          <w:szCs w:val="36"/>
          <w:rtl/>
        </w:rPr>
        <w:t xml:space="preserve"> الملائمة لهم،</w:t>
      </w:r>
      <w:r w:rsidR="00CC04C9" w:rsidRPr="00AF1ABE">
        <w:rPr>
          <w:rFonts w:hint="cs"/>
          <w:sz w:val="36"/>
          <w:szCs w:val="36"/>
          <w:rtl/>
        </w:rPr>
        <w:t xml:space="preserve"> وضبط السياسات</w:t>
      </w:r>
      <w:r w:rsidR="00EF0733" w:rsidRPr="00AF1ABE">
        <w:rPr>
          <w:rFonts w:hint="cs"/>
          <w:sz w:val="36"/>
          <w:szCs w:val="36"/>
          <w:rtl/>
        </w:rPr>
        <w:t xml:space="preserve"> وإزالة المعوقات التشريعية والتنظيمية للنهوض بالقطاع الزراعي</w:t>
      </w:r>
      <w:r w:rsidRPr="00AF1ABE">
        <w:rPr>
          <w:rFonts w:hint="cs"/>
          <w:sz w:val="36"/>
          <w:szCs w:val="36"/>
          <w:rtl/>
        </w:rPr>
        <w:t xml:space="preserve">. هذا ما كنا نأمله، </w:t>
      </w:r>
      <w:r w:rsidR="00CC04C9" w:rsidRPr="00AF1ABE">
        <w:rPr>
          <w:rFonts w:hint="cs"/>
          <w:sz w:val="36"/>
          <w:szCs w:val="36"/>
          <w:rtl/>
        </w:rPr>
        <w:t>وليس الهروب لوهم التكنلوجيا الزراعية</w:t>
      </w:r>
      <w:r w:rsidR="00EF0733" w:rsidRPr="00AF1ABE">
        <w:rPr>
          <w:rFonts w:hint="cs"/>
          <w:sz w:val="36"/>
          <w:szCs w:val="36"/>
          <w:rtl/>
        </w:rPr>
        <w:t xml:space="preserve"> كحل للمشكلة</w:t>
      </w:r>
      <w:r w:rsidR="00CC04C9" w:rsidRPr="00AF1ABE">
        <w:rPr>
          <w:rFonts w:hint="cs"/>
          <w:sz w:val="36"/>
          <w:szCs w:val="36"/>
          <w:rtl/>
        </w:rPr>
        <w:t xml:space="preserve"> مثل الترويج للزراعة المائية </w:t>
      </w:r>
      <w:r w:rsidR="00CC04C9" w:rsidRPr="00AF1ABE">
        <w:rPr>
          <w:rFonts w:hint="cs"/>
          <w:sz w:val="36"/>
          <w:szCs w:val="36"/>
          <w:rtl/>
        </w:rPr>
        <w:lastRenderedPageBreak/>
        <w:t xml:space="preserve">وكأنها </w:t>
      </w:r>
      <w:r w:rsidRPr="00AF1ABE">
        <w:rPr>
          <w:rFonts w:hint="cs"/>
          <w:sz w:val="36"/>
          <w:szCs w:val="36"/>
          <w:rtl/>
        </w:rPr>
        <w:t>مخرج نجاة،</w:t>
      </w:r>
      <w:r w:rsidR="00CC04C9" w:rsidRPr="00AF1ABE">
        <w:rPr>
          <w:rFonts w:hint="cs"/>
          <w:sz w:val="36"/>
          <w:szCs w:val="36"/>
          <w:rtl/>
        </w:rPr>
        <w:t xml:space="preserve"> دون طرح فكرة هذه الزراعة بموضوعية قبل أن تدخل في أدبيات الحكومة وخططها القادمة على الصعيد الوطني.</w:t>
      </w:r>
    </w:p>
    <w:p w14:paraId="5C713746" w14:textId="246C5F34" w:rsidR="003B087D" w:rsidRPr="00AF1ABE" w:rsidRDefault="00BE6D5B" w:rsidP="001C46D7">
      <w:pPr>
        <w:jc w:val="both"/>
        <w:rPr>
          <w:sz w:val="36"/>
          <w:szCs w:val="36"/>
          <w:rtl/>
        </w:rPr>
      </w:pPr>
      <w:r w:rsidRPr="00AF1ABE">
        <w:rPr>
          <w:rFonts w:hint="cs"/>
          <w:sz w:val="36"/>
          <w:szCs w:val="36"/>
          <w:rtl/>
        </w:rPr>
        <w:t>هناك احتفاء</w:t>
      </w:r>
      <w:r w:rsidR="00905277" w:rsidRPr="00AF1ABE">
        <w:rPr>
          <w:rFonts w:hint="cs"/>
          <w:sz w:val="36"/>
          <w:szCs w:val="36"/>
          <w:rtl/>
        </w:rPr>
        <w:t xml:space="preserve"> مبالغ به</w:t>
      </w:r>
      <w:r w:rsidR="003B087D" w:rsidRPr="00AF1ABE">
        <w:rPr>
          <w:rFonts w:hint="cs"/>
          <w:sz w:val="36"/>
          <w:szCs w:val="36"/>
          <w:rtl/>
        </w:rPr>
        <w:t xml:space="preserve"> ب</w:t>
      </w:r>
      <w:r w:rsidR="00905277" w:rsidRPr="00AF1ABE">
        <w:rPr>
          <w:rFonts w:hint="cs"/>
          <w:sz w:val="36"/>
          <w:szCs w:val="36"/>
          <w:rtl/>
        </w:rPr>
        <w:t>الزراعة المائية</w:t>
      </w:r>
      <w:r w:rsidRPr="00AF1ABE">
        <w:rPr>
          <w:rFonts w:hint="cs"/>
          <w:sz w:val="36"/>
          <w:szCs w:val="36"/>
          <w:rtl/>
        </w:rPr>
        <w:t xml:space="preserve"> </w:t>
      </w:r>
      <w:r w:rsidR="003B087D" w:rsidRPr="00AF1ABE">
        <w:rPr>
          <w:rFonts w:hint="cs"/>
          <w:sz w:val="36"/>
          <w:szCs w:val="36"/>
          <w:rtl/>
        </w:rPr>
        <w:t xml:space="preserve">لدى مريديها ومن الجيد تعريفها بكونها </w:t>
      </w:r>
      <w:r w:rsidRPr="00AF1ABE">
        <w:rPr>
          <w:rFonts w:cs="Arial"/>
          <w:sz w:val="36"/>
          <w:szCs w:val="36"/>
          <w:rtl/>
        </w:rPr>
        <w:t xml:space="preserve">زراعة النباتات </w:t>
      </w:r>
      <w:r w:rsidRPr="00AF1ABE">
        <w:rPr>
          <w:rFonts w:cs="Arial" w:hint="cs"/>
          <w:sz w:val="36"/>
          <w:szCs w:val="36"/>
          <w:rtl/>
        </w:rPr>
        <w:t>باستخدام</w:t>
      </w:r>
      <w:r w:rsidRPr="00AF1ABE">
        <w:rPr>
          <w:rFonts w:cs="Arial"/>
          <w:sz w:val="36"/>
          <w:szCs w:val="36"/>
          <w:rtl/>
        </w:rPr>
        <w:t xml:space="preserve"> محلول مغذ</w:t>
      </w:r>
      <w:r w:rsidR="003B087D" w:rsidRPr="00AF1ABE">
        <w:rPr>
          <w:rFonts w:cs="Arial" w:hint="cs"/>
          <w:sz w:val="36"/>
          <w:szCs w:val="36"/>
          <w:rtl/>
        </w:rPr>
        <w:t>ي</w:t>
      </w:r>
      <w:r w:rsidRPr="00AF1ABE">
        <w:rPr>
          <w:rFonts w:cs="Arial"/>
          <w:sz w:val="36"/>
          <w:szCs w:val="36"/>
          <w:rtl/>
        </w:rPr>
        <w:t xml:space="preserve"> </w:t>
      </w:r>
      <w:r w:rsidRPr="00AF1ABE">
        <w:rPr>
          <w:rFonts w:cs="Arial" w:hint="cs"/>
          <w:sz w:val="36"/>
          <w:szCs w:val="36"/>
          <w:rtl/>
        </w:rPr>
        <w:t>بدون تربة</w:t>
      </w:r>
      <w:r w:rsidR="003B087D" w:rsidRPr="00AF1ABE">
        <w:rPr>
          <w:rFonts w:cs="Arial" w:hint="cs"/>
          <w:sz w:val="36"/>
          <w:szCs w:val="36"/>
          <w:rtl/>
        </w:rPr>
        <w:t>،</w:t>
      </w:r>
      <w:r w:rsidRPr="00AF1ABE">
        <w:rPr>
          <w:rFonts w:cs="Arial" w:hint="cs"/>
          <w:sz w:val="36"/>
          <w:szCs w:val="36"/>
          <w:rtl/>
        </w:rPr>
        <w:t xml:space="preserve"> </w:t>
      </w:r>
      <w:r w:rsidRPr="00AF1ABE">
        <w:rPr>
          <w:rFonts w:cs="Arial"/>
          <w:sz w:val="36"/>
          <w:szCs w:val="36"/>
          <w:rtl/>
        </w:rPr>
        <w:t xml:space="preserve">حيث تنمو </w:t>
      </w:r>
      <w:r w:rsidR="003B087D" w:rsidRPr="00AF1ABE">
        <w:rPr>
          <w:rFonts w:cs="Arial" w:hint="cs"/>
          <w:sz w:val="36"/>
          <w:szCs w:val="36"/>
          <w:rtl/>
        </w:rPr>
        <w:t>ال</w:t>
      </w:r>
      <w:r w:rsidRPr="00AF1ABE">
        <w:rPr>
          <w:rFonts w:cs="Arial"/>
          <w:sz w:val="36"/>
          <w:szCs w:val="36"/>
          <w:rtl/>
        </w:rPr>
        <w:t>جذور بشكل مباشر داخل المحلول المغذ</w:t>
      </w:r>
      <w:r w:rsidRPr="00AF1ABE">
        <w:rPr>
          <w:rFonts w:cs="Arial" w:hint="cs"/>
          <w:sz w:val="36"/>
          <w:szCs w:val="36"/>
          <w:rtl/>
        </w:rPr>
        <w:t>ي</w:t>
      </w:r>
      <w:r w:rsidRPr="00AF1ABE">
        <w:rPr>
          <w:rFonts w:cs="Arial"/>
          <w:sz w:val="36"/>
          <w:szCs w:val="36"/>
          <w:rtl/>
        </w:rPr>
        <w:t xml:space="preserve"> أو داخل ترب</w:t>
      </w:r>
      <w:r w:rsidR="003B087D" w:rsidRPr="00AF1ABE">
        <w:rPr>
          <w:rFonts w:cs="Arial" w:hint="cs"/>
          <w:sz w:val="36"/>
          <w:szCs w:val="36"/>
          <w:rtl/>
        </w:rPr>
        <w:t>ة خاصة</w:t>
      </w:r>
      <w:r w:rsidRPr="00AF1ABE">
        <w:rPr>
          <w:rFonts w:cs="Arial"/>
          <w:sz w:val="36"/>
          <w:szCs w:val="36"/>
          <w:rtl/>
        </w:rPr>
        <w:t xml:space="preserve"> من مواد خامل</w:t>
      </w:r>
      <w:r w:rsidRPr="00AF1ABE">
        <w:rPr>
          <w:rFonts w:cs="Arial" w:hint="cs"/>
          <w:sz w:val="36"/>
          <w:szCs w:val="36"/>
          <w:rtl/>
        </w:rPr>
        <w:t>ة</w:t>
      </w:r>
      <w:r w:rsidRPr="00AF1ABE">
        <w:rPr>
          <w:rFonts w:cs="Arial"/>
          <w:sz w:val="36"/>
          <w:szCs w:val="36"/>
          <w:rtl/>
        </w:rPr>
        <w:t xml:space="preserve"> مثل الصوف</w:t>
      </w:r>
      <w:r w:rsidRPr="00AF1ABE">
        <w:rPr>
          <w:rFonts w:hint="cs"/>
          <w:sz w:val="36"/>
          <w:szCs w:val="36"/>
          <w:rtl/>
        </w:rPr>
        <w:t xml:space="preserve"> </w:t>
      </w:r>
      <w:r w:rsidRPr="00AF1ABE">
        <w:rPr>
          <w:rFonts w:cs="Arial" w:hint="cs"/>
          <w:sz w:val="36"/>
          <w:szCs w:val="36"/>
          <w:rtl/>
        </w:rPr>
        <w:t>الزجاجي</w:t>
      </w:r>
      <w:r w:rsidRPr="00AF1ABE">
        <w:rPr>
          <w:rFonts w:cs="Arial"/>
          <w:sz w:val="36"/>
          <w:szCs w:val="36"/>
          <w:rtl/>
        </w:rPr>
        <w:t xml:space="preserve"> أو أحجار </w:t>
      </w:r>
      <w:proofErr w:type="spellStart"/>
      <w:r w:rsidRPr="00AF1ABE">
        <w:rPr>
          <w:rFonts w:cs="Arial"/>
          <w:sz w:val="36"/>
          <w:szCs w:val="36"/>
          <w:rtl/>
        </w:rPr>
        <w:t>البرليت</w:t>
      </w:r>
      <w:proofErr w:type="spellEnd"/>
      <w:r w:rsidRPr="00AF1ABE">
        <w:rPr>
          <w:rFonts w:cs="Arial"/>
          <w:sz w:val="36"/>
          <w:szCs w:val="36"/>
          <w:rtl/>
        </w:rPr>
        <w:t xml:space="preserve">، </w:t>
      </w:r>
      <w:r w:rsidRPr="00AF1ABE">
        <w:rPr>
          <w:rFonts w:cs="Arial" w:hint="cs"/>
          <w:sz w:val="36"/>
          <w:szCs w:val="36"/>
          <w:rtl/>
        </w:rPr>
        <w:t>والمقصود</w:t>
      </w:r>
      <w:r w:rsidRPr="00AF1ABE">
        <w:rPr>
          <w:rFonts w:cs="Arial"/>
          <w:sz w:val="36"/>
          <w:szCs w:val="36"/>
          <w:rtl/>
        </w:rPr>
        <w:t xml:space="preserve"> بخامل</w:t>
      </w:r>
      <w:r w:rsidRPr="00AF1ABE">
        <w:rPr>
          <w:rFonts w:cs="Arial" w:hint="cs"/>
          <w:sz w:val="36"/>
          <w:szCs w:val="36"/>
          <w:rtl/>
        </w:rPr>
        <w:t>ة</w:t>
      </w:r>
      <w:r w:rsidRPr="00AF1ABE">
        <w:rPr>
          <w:rFonts w:cs="Arial"/>
          <w:sz w:val="36"/>
          <w:szCs w:val="36"/>
          <w:rtl/>
        </w:rPr>
        <w:t xml:space="preserve"> هنا </w:t>
      </w:r>
      <w:r w:rsidRPr="00AF1ABE">
        <w:rPr>
          <w:rFonts w:cs="Arial" w:hint="cs"/>
          <w:sz w:val="36"/>
          <w:szCs w:val="36"/>
          <w:rtl/>
        </w:rPr>
        <w:t>أي</w:t>
      </w:r>
      <w:r w:rsidRPr="00AF1ABE">
        <w:rPr>
          <w:rFonts w:cs="Arial"/>
          <w:sz w:val="36"/>
          <w:szCs w:val="36"/>
          <w:rtl/>
        </w:rPr>
        <w:t xml:space="preserve"> أنها لا تتفاعل مع المحلول المغذ</w:t>
      </w:r>
      <w:r w:rsidRPr="00AF1ABE">
        <w:rPr>
          <w:rFonts w:cs="Arial" w:hint="cs"/>
          <w:sz w:val="36"/>
          <w:szCs w:val="36"/>
          <w:rtl/>
        </w:rPr>
        <w:t>ي</w:t>
      </w:r>
      <w:r w:rsidRPr="00AF1ABE">
        <w:rPr>
          <w:rFonts w:cs="Arial"/>
          <w:sz w:val="36"/>
          <w:szCs w:val="36"/>
          <w:rtl/>
        </w:rPr>
        <w:t xml:space="preserve"> </w:t>
      </w:r>
      <w:r w:rsidR="000E7808" w:rsidRPr="00AF1ABE">
        <w:rPr>
          <w:rFonts w:cs="Arial" w:hint="cs"/>
          <w:sz w:val="36"/>
          <w:szCs w:val="36"/>
          <w:rtl/>
        </w:rPr>
        <w:t>الذي يغمر</w:t>
      </w:r>
      <w:r w:rsidRPr="00AF1ABE">
        <w:rPr>
          <w:rFonts w:hint="cs"/>
          <w:sz w:val="36"/>
          <w:szCs w:val="36"/>
          <w:rtl/>
        </w:rPr>
        <w:t xml:space="preserve"> </w:t>
      </w:r>
      <w:r w:rsidR="003B087D" w:rsidRPr="00AF1ABE">
        <w:rPr>
          <w:rFonts w:cs="Arial" w:hint="cs"/>
          <w:sz w:val="36"/>
          <w:szCs w:val="36"/>
          <w:rtl/>
        </w:rPr>
        <w:t>ا</w:t>
      </w:r>
      <w:r w:rsidRPr="00AF1ABE">
        <w:rPr>
          <w:rFonts w:cs="Arial"/>
          <w:sz w:val="36"/>
          <w:szCs w:val="36"/>
          <w:rtl/>
        </w:rPr>
        <w:t xml:space="preserve">لجذور </w:t>
      </w:r>
      <w:r w:rsidR="003B087D" w:rsidRPr="00AF1ABE">
        <w:rPr>
          <w:rFonts w:cs="Arial" w:hint="cs"/>
          <w:sz w:val="36"/>
          <w:szCs w:val="36"/>
          <w:rtl/>
        </w:rPr>
        <w:t xml:space="preserve">بشكل مستمر </w:t>
      </w:r>
      <w:r w:rsidR="00C74B0D">
        <w:rPr>
          <w:rFonts w:cs="Arial" w:hint="cs"/>
          <w:sz w:val="36"/>
          <w:szCs w:val="36"/>
          <w:rtl/>
        </w:rPr>
        <w:t>كما تفعل التربة بأحيائها و</w:t>
      </w:r>
      <w:r w:rsidR="00F06BC2">
        <w:rPr>
          <w:rFonts w:cs="Arial" w:hint="cs"/>
          <w:sz w:val="36"/>
          <w:szCs w:val="36"/>
          <w:rtl/>
        </w:rPr>
        <w:t>كائناتها الدقيقة و</w:t>
      </w:r>
      <w:r w:rsidR="00C74B0D">
        <w:rPr>
          <w:rFonts w:cs="Arial" w:hint="cs"/>
          <w:sz w:val="36"/>
          <w:szCs w:val="36"/>
          <w:rtl/>
        </w:rPr>
        <w:t>عناصرها فائقة الغنى</w:t>
      </w:r>
      <w:r w:rsidR="00F06BC2">
        <w:rPr>
          <w:rFonts w:cs="Arial" w:hint="cs"/>
          <w:sz w:val="36"/>
          <w:szCs w:val="36"/>
          <w:rtl/>
        </w:rPr>
        <w:t xml:space="preserve"> والمنفعة</w:t>
      </w:r>
      <w:r w:rsidRPr="00AF1ABE">
        <w:rPr>
          <w:rFonts w:cs="Arial"/>
          <w:sz w:val="36"/>
          <w:szCs w:val="36"/>
          <w:rtl/>
        </w:rPr>
        <w:t>.</w:t>
      </w:r>
    </w:p>
    <w:p w14:paraId="6EA31A06" w14:textId="3530E280" w:rsidR="00EF0733" w:rsidRPr="00AF1ABE" w:rsidRDefault="000E7808" w:rsidP="001C46D7">
      <w:pPr>
        <w:jc w:val="both"/>
        <w:rPr>
          <w:sz w:val="36"/>
          <w:szCs w:val="36"/>
          <w:rtl/>
        </w:rPr>
      </w:pPr>
      <w:r w:rsidRPr="00AF1ABE">
        <w:rPr>
          <w:rFonts w:hint="cs"/>
          <w:sz w:val="36"/>
          <w:szCs w:val="36"/>
          <w:rtl/>
        </w:rPr>
        <w:t xml:space="preserve">محلياً يجري الترويج لهذا النوع من تكنلوجيا الزراعة </w:t>
      </w:r>
      <w:r w:rsidR="00905277" w:rsidRPr="00AF1ABE">
        <w:rPr>
          <w:rFonts w:hint="cs"/>
          <w:sz w:val="36"/>
          <w:szCs w:val="36"/>
          <w:rtl/>
        </w:rPr>
        <w:t>كونها موفرة للمياه</w:t>
      </w:r>
      <w:r w:rsidRPr="00AF1ABE">
        <w:rPr>
          <w:rFonts w:hint="cs"/>
          <w:sz w:val="36"/>
          <w:szCs w:val="36"/>
          <w:rtl/>
        </w:rPr>
        <w:t xml:space="preserve">، إلّا أن ذلك </w:t>
      </w:r>
      <w:r w:rsidR="002C1DAC" w:rsidRPr="00AF1ABE">
        <w:rPr>
          <w:rFonts w:hint="cs"/>
          <w:sz w:val="36"/>
          <w:szCs w:val="36"/>
          <w:rtl/>
        </w:rPr>
        <w:t>يفتقد للخوض في التفاصيل ال</w:t>
      </w:r>
      <w:r w:rsidR="00BE6D5B" w:rsidRPr="00AF1ABE">
        <w:rPr>
          <w:rFonts w:hint="cs"/>
          <w:sz w:val="36"/>
          <w:szCs w:val="36"/>
          <w:rtl/>
        </w:rPr>
        <w:t>ت</w:t>
      </w:r>
      <w:r w:rsidR="002C1DAC" w:rsidRPr="00AF1ABE">
        <w:rPr>
          <w:rFonts w:hint="cs"/>
          <w:sz w:val="36"/>
          <w:szCs w:val="36"/>
          <w:rtl/>
        </w:rPr>
        <w:t xml:space="preserve">طبيقية، </w:t>
      </w:r>
      <w:r w:rsidRPr="00AF1ABE">
        <w:rPr>
          <w:rFonts w:hint="cs"/>
          <w:sz w:val="36"/>
          <w:szCs w:val="36"/>
          <w:rtl/>
        </w:rPr>
        <w:t xml:space="preserve">إذ أن هذه المياه على قلتها لا تستطيع وحدها تغذية </w:t>
      </w:r>
      <w:r w:rsidR="007A7ED1" w:rsidRPr="00AF1ABE">
        <w:rPr>
          <w:rFonts w:hint="cs"/>
          <w:sz w:val="36"/>
          <w:szCs w:val="36"/>
          <w:rtl/>
        </w:rPr>
        <w:t>النباتات</w:t>
      </w:r>
      <w:r w:rsidR="007A7ED1" w:rsidRPr="00AF1ABE">
        <w:rPr>
          <w:rFonts w:hint="eastAsia"/>
          <w:sz w:val="36"/>
          <w:szCs w:val="36"/>
          <w:rtl/>
        </w:rPr>
        <w:t>،</w:t>
      </w:r>
      <w:r w:rsidRPr="00AF1ABE">
        <w:rPr>
          <w:rFonts w:hint="cs"/>
          <w:sz w:val="36"/>
          <w:szCs w:val="36"/>
          <w:rtl/>
        </w:rPr>
        <w:t xml:space="preserve"> بل تحتاج لأسمدة خاصة تصنّع</w:t>
      </w:r>
      <w:r w:rsidR="006569BB" w:rsidRPr="00AF1ABE">
        <w:rPr>
          <w:rFonts w:hint="cs"/>
          <w:sz w:val="36"/>
          <w:szCs w:val="36"/>
          <w:rtl/>
        </w:rPr>
        <w:t xml:space="preserve"> </w:t>
      </w:r>
      <w:r w:rsidRPr="00AF1ABE">
        <w:rPr>
          <w:rFonts w:hint="cs"/>
          <w:sz w:val="36"/>
          <w:szCs w:val="36"/>
          <w:rtl/>
        </w:rPr>
        <w:t xml:space="preserve">على شكل </w:t>
      </w:r>
      <w:r w:rsidR="006569BB" w:rsidRPr="00AF1ABE">
        <w:rPr>
          <w:rFonts w:hint="cs"/>
          <w:sz w:val="36"/>
          <w:szCs w:val="36"/>
          <w:rtl/>
        </w:rPr>
        <w:t>عبوات سائلة، ولا تتوفر محلياً ما يستوجب استيرادها، وتضاف كلفها المرتفعة إضافة لكلف الشحن إلى مصاريف إنشاء المزارع الخاصة وهي مزارع تحتاج لبنى تحتية معينة</w:t>
      </w:r>
      <w:r w:rsidR="00C74B0D">
        <w:rPr>
          <w:rFonts w:hint="cs"/>
          <w:sz w:val="36"/>
          <w:szCs w:val="36"/>
          <w:rtl/>
        </w:rPr>
        <w:t xml:space="preserve"> باهظة التكاليف</w:t>
      </w:r>
      <w:r w:rsidR="006569BB" w:rsidRPr="00AF1ABE">
        <w:rPr>
          <w:rFonts w:hint="cs"/>
          <w:sz w:val="36"/>
          <w:szCs w:val="36"/>
          <w:rtl/>
        </w:rPr>
        <w:t xml:space="preserve"> وتهيئة ظروف لضبط البيئة الداخلية الخاصة، </w:t>
      </w:r>
      <w:r w:rsidR="003442AB" w:rsidRPr="00AF1ABE">
        <w:rPr>
          <w:rFonts w:hint="cs"/>
          <w:sz w:val="36"/>
          <w:szCs w:val="36"/>
          <w:rtl/>
        </w:rPr>
        <w:t xml:space="preserve">وتقنيات بناء وأدوات لا تصنع محلياً، </w:t>
      </w:r>
      <w:r w:rsidR="006569BB" w:rsidRPr="00AF1ABE">
        <w:rPr>
          <w:rFonts w:hint="cs"/>
          <w:sz w:val="36"/>
          <w:szCs w:val="36"/>
          <w:rtl/>
        </w:rPr>
        <w:t>مع الحاجة للإنارة الصناعية كون هذا النوع من الزراعة لا يحتاج إلى ضوء الشمس</w:t>
      </w:r>
      <w:r w:rsidR="007A7ED1" w:rsidRPr="00AF1ABE">
        <w:rPr>
          <w:rFonts w:hint="cs"/>
          <w:sz w:val="36"/>
          <w:szCs w:val="36"/>
          <w:rtl/>
        </w:rPr>
        <w:t xml:space="preserve">. كبسولات الزراعة </w:t>
      </w:r>
      <w:r w:rsidR="001B20DF" w:rsidRPr="00AF1ABE">
        <w:rPr>
          <w:rFonts w:hint="cs"/>
          <w:sz w:val="36"/>
          <w:szCs w:val="36"/>
          <w:rtl/>
        </w:rPr>
        <w:t xml:space="preserve">المكلفة </w:t>
      </w:r>
      <w:r w:rsidR="007A7ED1" w:rsidRPr="00AF1ABE">
        <w:rPr>
          <w:rFonts w:hint="cs"/>
          <w:sz w:val="36"/>
          <w:szCs w:val="36"/>
          <w:rtl/>
        </w:rPr>
        <w:t xml:space="preserve">هذه التي تنفع للزراعة على المريخ مثلاً، لا يستطيع مزارع عادي الاستثمار فيها، علاوة على ذلك تحتاج لعلم وخبرة تقنية عالية تستوجب وجود </w:t>
      </w:r>
      <w:r w:rsidR="00CA4D9B" w:rsidRPr="00AF1ABE">
        <w:rPr>
          <w:rFonts w:hint="cs"/>
          <w:sz w:val="36"/>
          <w:szCs w:val="36"/>
          <w:rtl/>
        </w:rPr>
        <w:t>تقنيين</w:t>
      </w:r>
      <w:r w:rsidR="007A7ED1" w:rsidRPr="00AF1ABE">
        <w:rPr>
          <w:rFonts w:hint="cs"/>
          <w:sz w:val="36"/>
          <w:szCs w:val="36"/>
          <w:rtl/>
        </w:rPr>
        <w:t xml:space="preserve"> أكفّاء </w:t>
      </w:r>
      <w:r w:rsidR="00CA4D9B" w:rsidRPr="00AF1ABE">
        <w:rPr>
          <w:rFonts w:hint="cs"/>
          <w:sz w:val="36"/>
          <w:szCs w:val="36"/>
          <w:rtl/>
        </w:rPr>
        <w:t>بمعاشات مرتفعة للإشراف اليومي عليها،</w:t>
      </w:r>
      <w:r w:rsidR="007A7ED1" w:rsidRPr="00AF1ABE">
        <w:rPr>
          <w:rFonts w:hint="cs"/>
          <w:sz w:val="36"/>
          <w:szCs w:val="36"/>
          <w:rtl/>
        </w:rPr>
        <w:t xml:space="preserve"> خصوصاً أن أي خلل في البيئة الداخلية للمزرعة مثل انقطاع الكهرباء، سيتسبب بصدمة</w:t>
      </w:r>
      <w:r w:rsidR="003442AB" w:rsidRPr="00AF1ABE">
        <w:rPr>
          <w:rFonts w:hint="cs"/>
          <w:sz w:val="36"/>
          <w:szCs w:val="36"/>
          <w:rtl/>
        </w:rPr>
        <w:t xml:space="preserve"> حيوية</w:t>
      </w:r>
      <w:r w:rsidR="007A7ED1" w:rsidRPr="00AF1ABE">
        <w:rPr>
          <w:rFonts w:hint="cs"/>
          <w:sz w:val="36"/>
          <w:szCs w:val="36"/>
          <w:rtl/>
        </w:rPr>
        <w:t xml:space="preserve"> للنباتات و</w:t>
      </w:r>
      <w:r w:rsidR="003442AB" w:rsidRPr="00AF1ABE">
        <w:rPr>
          <w:rFonts w:hint="cs"/>
          <w:sz w:val="36"/>
          <w:szCs w:val="36"/>
          <w:rtl/>
        </w:rPr>
        <w:t xml:space="preserve">بالتالي </w:t>
      </w:r>
      <w:r w:rsidR="007A7ED1" w:rsidRPr="00AF1ABE">
        <w:rPr>
          <w:rFonts w:hint="cs"/>
          <w:sz w:val="36"/>
          <w:szCs w:val="36"/>
          <w:rtl/>
        </w:rPr>
        <w:t>تلفها.</w:t>
      </w:r>
      <w:r w:rsidR="006569BB" w:rsidRPr="00AF1ABE">
        <w:rPr>
          <w:rFonts w:hint="cs"/>
          <w:sz w:val="36"/>
          <w:szCs w:val="36"/>
          <w:rtl/>
        </w:rPr>
        <w:t xml:space="preserve"> </w:t>
      </w:r>
    </w:p>
    <w:p w14:paraId="5646B829" w14:textId="2F6E1707" w:rsidR="00BE6D5B" w:rsidRPr="00AF1ABE" w:rsidRDefault="00877A6F" w:rsidP="007A3594">
      <w:pPr>
        <w:spacing w:after="0"/>
        <w:jc w:val="both"/>
        <w:rPr>
          <w:sz w:val="36"/>
          <w:szCs w:val="36"/>
          <w:rtl/>
        </w:rPr>
      </w:pPr>
      <w:r w:rsidRPr="00AF1ABE">
        <w:rPr>
          <w:rFonts w:hint="cs"/>
          <w:sz w:val="36"/>
          <w:szCs w:val="36"/>
          <w:rtl/>
        </w:rPr>
        <w:t xml:space="preserve">وفي موضوع المياه أيضاً، لماذا لا يتم الحديث عن مخلفات المياه من هذا النوع من الزراعة؟ وهي مياه مالحة تحتاج </w:t>
      </w:r>
      <w:r w:rsidR="00D8074C" w:rsidRPr="00AF1ABE">
        <w:rPr>
          <w:rFonts w:hint="cs"/>
          <w:sz w:val="36"/>
          <w:szCs w:val="36"/>
          <w:rtl/>
        </w:rPr>
        <w:t xml:space="preserve">للتجديد كل فترة، وتتطلب </w:t>
      </w:r>
      <w:r w:rsidRPr="00AF1ABE">
        <w:rPr>
          <w:rFonts w:hint="cs"/>
          <w:sz w:val="36"/>
          <w:szCs w:val="36"/>
          <w:rtl/>
        </w:rPr>
        <w:t xml:space="preserve">تقنيات خاصة ومكلفة </w:t>
      </w:r>
      <w:r w:rsidR="00D8074C" w:rsidRPr="00AF1ABE">
        <w:rPr>
          <w:rFonts w:hint="cs"/>
          <w:sz w:val="36"/>
          <w:szCs w:val="36"/>
          <w:rtl/>
        </w:rPr>
        <w:t>لمعالجتها،</w:t>
      </w:r>
      <w:r w:rsidRPr="00AF1ABE">
        <w:rPr>
          <w:rFonts w:hint="cs"/>
          <w:sz w:val="36"/>
          <w:szCs w:val="36"/>
          <w:rtl/>
        </w:rPr>
        <w:t xml:space="preserve"> وليس عبر محطات </w:t>
      </w:r>
      <w:r w:rsidR="00D8074C" w:rsidRPr="00AF1ABE">
        <w:rPr>
          <w:rFonts w:hint="cs"/>
          <w:sz w:val="36"/>
          <w:szCs w:val="36"/>
          <w:rtl/>
        </w:rPr>
        <w:t xml:space="preserve">التنقية التقليدية التي تعالج </w:t>
      </w:r>
      <w:r w:rsidRPr="00AF1ABE">
        <w:rPr>
          <w:rFonts w:hint="cs"/>
          <w:sz w:val="36"/>
          <w:szCs w:val="36"/>
          <w:rtl/>
        </w:rPr>
        <w:t xml:space="preserve">المياه الرمادية </w:t>
      </w:r>
      <w:r w:rsidR="00D8074C" w:rsidRPr="00AF1ABE">
        <w:rPr>
          <w:rFonts w:hint="cs"/>
          <w:sz w:val="36"/>
          <w:szCs w:val="36"/>
          <w:rtl/>
        </w:rPr>
        <w:t xml:space="preserve">وتحولها إلى صالحة للزراعة. وألا يحتاج النظام المائي أصلاً في هذه المزارع لتمديدات خاصة تضمن عدم تسرب مخلفات المياه الصلبة والضارة بالتربة والمياه الجوفية </w:t>
      </w:r>
      <w:r w:rsidR="009807D7" w:rsidRPr="00AF1ABE">
        <w:rPr>
          <w:rFonts w:hint="cs"/>
          <w:sz w:val="36"/>
          <w:szCs w:val="36"/>
          <w:rtl/>
        </w:rPr>
        <w:t xml:space="preserve">ما يتسبب بإيذاء البيئة الطبيعة </w:t>
      </w:r>
      <w:r w:rsidR="003442AB" w:rsidRPr="00AF1ABE">
        <w:rPr>
          <w:rFonts w:hint="cs"/>
          <w:sz w:val="36"/>
          <w:szCs w:val="36"/>
          <w:rtl/>
        </w:rPr>
        <w:t>المحيطة</w:t>
      </w:r>
      <w:r w:rsidR="009807D7" w:rsidRPr="00AF1ABE">
        <w:rPr>
          <w:rFonts w:hint="cs"/>
          <w:sz w:val="36"/>
          <w:szCs w:val="36"/>
          <w:rtl/>
        </w:rPr>
        <w:t>؟</w:t>
      </w:r>
      <w:r w:rsidR="007A3594" w:rsidRPr="00AF1ABE">
        <w:rPr>
          <w:rFonts w:hint="cs"/>
          <w:sz w:val="36"/>
          <w:szCs w:val="36"/>
          <w:rtl/>
        </w:rPr>
        <w:t xml:space="preserve"> </w:t>
      </w:r>
    </w:p>
    <w:p w14:paraId="36AF35DA" w14:textId="1771B576" w:rsidR="007A3594" w:rsidRPr="00AF1ABE" w:rsidRDefault="007A3594" w:rsidP="007A3594">
      <w:pPr>
        <w:spacing w:after="0"/>
        <w:jc w:val="both"/>
        <w:rPr>
          <w:sz w:val="36"/>
          <w:szCs w:val="36"/>
          <w:rtl/>
        </w:rPr>
      </w:pPr>
      <w:r w:rsidRPr="00AF1ABE">
        <w:rPr>
          <w:rFonts w:hint="cs"/>
          <w:sz w:val="36"/>
          <w:szCs w:val="36"/>
          <w:rtl/>
        </w:rPr>
        <w:t xml:space="preserve">أكثر من ذلك، يجب التحذير من الآفات الزراعية التي تسببها الزراعة المائية كون </w:t>
      </w:r>
      <w:r w:rsidR="00F06BC2">
        <w:rPr>
          <w:rFonts w:hint="cs"/>
          <w:sz w:val="36"/>
          <w:szCs w:val="36"/>
          <w:rtl/>
        </w:rPr>
        <w:t xml:space="preserve">الرطوبة الناتجة عنها تشكّل </w:t>
      </w:r>
      <w:r w:rsidRPr="00AF1ABE">
        <w:rPr>
          <w:rFonts w:hint="cs"/>
          <w:sz w:val="36"/>
          <w:szCs w:val="36"/>
          <w:rtl/>
        </w:rPr>
        <w:t>وسط</w:t>
      </w:r>
      <w:r w:rsidR="00F06BC2">
        <w:rPr>
          <w:rFonts w:hint="cs"/>
          <w:sz w:val="36"/>
          <w:szCs w:val="36"/>
          <w:rtl/>
        </w:rPr>
        <w:t>اً</w:t>
      </w:r>
      <w:r w:rsidRPr="00AF1ABE">
        <w:rPr>
          <w:rFonts w:hint="cs"/>
          <w:sz w:val="36"/>
          <w:szCs w:val="36"/>
          <w:rtl/>
        </w:rPr>
        <w:t xml:space="preserve"> حيوي</w:t>
      </w:r>
      <w:r w:rsidR="00F06BC2">
        <w:rPr>
          <w:rFonts w:hint="cs"/>
          <w:sz w:val="36"/>
          <w:szCs w:val="36"/>
          <w:rtl/>
        </w:rPr>
        <w:t>اً</w:t>
      </w:r>
      <w:r w:rsidRPr="00AF1ABE">
        <w:rPr>
          <w:rFonts w:hint="cs"/>
          <w:sz w:val="36"/>
          <w:szCs w:val="36"/>
          <w:rtl/>
        </w:rPr>
        <w:t xml:space="preserve"> تتكاثر فيه مسببات الأمراض</w:t>
      </w:r>
      <w:r w:rsidR="003442AB" w:rsidRPr="00AF1ABE">
        <w:rPr>
          <w:rFonts w:hint="cs"/>
          <w:sz w:val="36"/>
          <w:szCs w:val="36"/>
          <w:rtl/>
        </w:rPr>
        <w:t xml:space="preserve">، </w:t>
      </w:r>
      <w:r w:rsidR="00F06BC2">
        <w:rPr>
          <w:rFonts w:hint="cs"/>
          <w:sz w:val="36"/>
          <w:szCs w:val="36"/>
          <w:rtl/>
        </w:rPr>
        <w:t>و</w:t>
      </w:r>
      <w:r w:rsidR="003442AB" w:rsidRPr="00AF1ABE">
        <w:rPr>
          <w:rFonts w:hint="cs"/>
          <w:sz w:val="36"/>
          <w:szCs w:val="36"/>
          <w:rtl/>
        </w:rPr>
        <w:t>ما يعني مصاريف أخرى للأدوية وتقنيات الوقاية</w:t>
      </w:r>
      <w:r w:rsidR="00F06BC2">
        <w:rPr>
          <w:rFonts w:hint="cs"/>
          <w:sz w:val="36"/>
          <w:szCs w:val="36"/>
          <w:rtl/>
        </w:rPr>
        <w:t>، واستحالة تطبيق الزراعة العضوية النظيفة عبرها</w:t>
      </w:r>
      <w:r w:rsidR="003442AB" w:rsidRPr="00AF1ABE">
        <w:rPr>
          <w:rFonts w:hint="cs"/>
          <w:sz w:val="36"/>
          <w:szCs w:val="36"/>
          <w:rtl/>
        </w:rPr>
        <w:t>.</w:t>
      </w:r>
    </w:p>
    <w:p w14:paraId="4817F77B" w14:textId="77777777" w:rsidR="007A3594" w:rsidRPr="00AF1ABE" w:rsidRDefault="007A3594" w:rsidP="007A3594">
      <w:pPr>
        <w:spacing w:after="0"/>
        <w:jc w:val="both"/>
        <w:rPr>
          <w:sz w:val="36"/>
          <w:szCs w:val="36"/>
          <w:rtl/>
        </w:rPr>
      </w:pPr>
    </w:p>
    <w:p w14:paraId="739577E8" w14:textId="2883C9C5" w:rsidR="007A7ED1" w:rsidRPr="00AF1ABE" w:rsidRDefault="009807D7" w:rsidP="001C46D7">
      <w:pPr>
        <w:jc w:val="both"/>
        <w:rPr>
          <w:sz w:val="36"/>
          <w:szCs w:val="36"/>
          <w:rtl/>
        </w:rPr>
      </w:pPr>
      <w:r w:rsidRPr="00AF1ABE">
        <w:rPr>
          <w:rFonts w:hint="cs"/>
          <w:sz w:val="36"/>
          <w:szCs w:val="36"/>
          <w:rtl/>
        </w:rPr>
        <w:t>أما في الجانب الأهم، وهو ال</w:t>
      </w:r>
      <w:r w:rsidR="00A25CBD" w:rsidRPr="00AF1ABE">
        <w:rPr>
          <w:rFonts w:hint="cs"/>
          <w:sz w:val="36"/>
          <w:szCs w:val="36"/>
          <w:rtl/>
        </w:rPr>
        <w:t>أ</w:t>
      </w:r>
      <w:r w:rsidRPr="00AF1ABE">
        <w:rPr>
          <w:rFonts w:hint="cs"/>
          <w:sz w:val="36"/>
          <w:szCs w:val="36"/>
          <w:rtl/>
        </w:rPr>
        <w:t xml:space="preserve">من الغذائي، فهناك مغالطة عبر التشدق بفكرة الدورة الزراعية القصيرة لمحاصيل الزراعة المائية، </w:t>
      </w:r>
      <w:r w:rsidR="00A25CBD" w:rsidRPr="00AF1ABE">
        <w:rPr>
          <w:rFonts w:hint="cs"/>
          <w:sz w:val="36"/>
          <w:szCs w:val="36"/>
          <w:rtl/>
        </w:rPr>
        <w:t xml:space="preserve">مع تجاهل </w:t>
      </w:r>
      <w:r w:rsidR="00040F38" w:rsidRPr="00AF1ABE">
        <w:rPr>
          <w:rFonts w:hint="cs"/>
          <w:sz w:val="36"/>
          <w:szCs w:val="36"/>
          <w:rtl/>
        </w:rPr>
        <w:t>محدودية مساحة الزراعة (ما لم تكن على مساحات شاسعة جداً وهذا يتطلب أراضي ضخمة واستثمارات هائلة)، إضافة ل</w:t>
      </w:r>
      <w:r w:rsidR="00A25CBD" w:rsidRPr="00AF1ABE">
        <w:rPr>
          <w:rFonts w:hint="cs"/>
          <w:sz w:val="36"/>
          <w:szCs w:val="36"/>
          <w:rtl/>
        </w:rPr>
        <w:t>نوع هذه المحاصيل (</w:t>
      </w:r>
      <w:proofErr w:type="spellStart"/>
      <w:r w:rsidR="00D107EE" w:rsidRPr="00AF1ABE">
        <w:rPr>
          <w:rFonts w:hint="cs"/>
          <w:sz w:val="36"/>
          <w:szCs w:val="36"/>
          <w:rtl/>
        </w:rPr>
        <w:t>بأغلبها</w:t>
      </w:r>
      <w:proofErr w:type="spellEnd"/>
      <w:r w:rsidR="00D107EE" w:rsidRPr="00AF1ABE">
        <w:rPr>
          <w:rFonts w:hint="cs"/>
          <w:sz w:val="36"/>
          <w:szCs w:val="36"/>
          <w:rtl/>
        </w:rPr>
        <w:t xml:space="preserve"> </w:t>
      </w:r>
      <w:r w:rsidR="00A25CBD" w:rsidRPr="00AF1ABE">
        <w:rPr>
          <w:rFonts w:hint="cs"/>
          <w:sz w:val="36"/>
          <w:szCs w:val="36"/>
          <w:rtl/>
        </w:rPr>
        <w:t>ورقيات</w:t>
      </w:r>
      <w:r w:rsidR="00C74B0D">
        <w:rPr>
          <w:rFonts w:hint="cs"/>
          <w:sz w:val="36"/>
          <w:szCs w:val="36"/>
          <w:rtl/>
        </w:rPr>
        <w:t xml:space="preserve"> التي لدينا فائض إنتاج منها في كثير من الأحيان</w:t>
      </w:r>
      <w:r w:rsidR="00A25CBD" w:rsidRPr="00AF1ABE">
        <w:rPr>
          <w:rFonts w:hint="cs"/>
          <w:sz w:val="36"/>
          <w:szCs w:val="36"/>
          <w:rtl/>
        </w:rPr>
        <w:t>)</w:t>
      </w:r>
      <w:r w:rsidR="007A3594" w:rsidRPr="00AF1ABE">
        <w:rPr>
          <w:rFonts w:hint="cs"/>
          <w:sz w:val="36"/>
          <w:szCs w:val="36"/>
          <w:rtl/>
        </w:rPr>
        <w:t>، والتي لا توفر السعرات الحرارية الكافية</w:t>
      </w:r>
      <w:r w:rsidR="00D107EE" w:rsidRPr="00AF1ABE">
        <w:rPr>
          <w:rFonts w:hint="cs"/>
          <w:sz w:val="36"/>
          <w:szCs w:val="36"/>
          <w:rtl/>
        </w:rPr>
        <w:t xml:space="preserve"> للإنسان</w:t>
      </w:r>
      <w:r w:rsidR="007A3594" w:rsidRPr="00AF1ABE">
        <w:rPr>
          <w:rFonts w:hint="cs"/>
          <w:sz w:val="36"/>
          <w:szCs w:val="36"/>
          <w:rtl/>
        </w:rPr>
        <w:t xml:space="preserve">، عدا </w:t>
      </w:r>
      <w:r w:rsidR="00D107EE" w:rsidRPr="00AF1ABE">
        <w:rPr>
          <w:rFonts w:hint="cs"/>
          <w:sz w:val="36"/>
          <w:szCs w:val="36"/>
          <w:rtl/>
        </w:rPr>
        <w:t>أ</w:t>
      </w:r>
      <w:r w:rsidR="007A3594" w:rsidRPr="00AF1ABE">
        <w:rPr>
          <w:rFonts w:hint="cs"/>
          <w:sz w:val="36"/>
          <w:szCs w:val="36"/>
          <w:rtl/>
        </w:rPr>
        <w:t xml:space="preserve">ن عمرها </w:t>
      </w:r>
      <w:proofErr w:type="spellStart"/>
      <w:r w:rsidR="00C74B0D">
        <w:rPr>
          <w:rFonts w:hint="cs"/>
          <w:sz w:val="36"/>
          <w:szCs w:val="36"/>
          <w:rtl/>
        </w:rPr>
        <w:t>التخزيني</w:t>
      </w:r>
      <w:proofErr w:type="spellEnd"/>
      <w:r w:rsidR="00C74B0D">
        <w:rPr>
          <w:rFonts w:hint="cs"/>
          <w:sz w:val="36"/>
          <w:szCs w:val="36"/>
          <w:rtl/>
        </w:rPr>
        <w:t xml:space="preserve"> </w:t>
      </w:r>
      <w:r w:rsidR="007A3594" w:rsidRPr="00AF1ABE">
        <w:rPr>
          <w:rFonts w:hint="cs"/>
          <w:sz w:val="36"/>
          <w:szCs w:val="36"/>
          <w:rtl/>
        </w:rPr>
        <w:t xml:space="preserve">الافتراضي </w:t>
      </w:r>
      <w:r w:rsidR="00D107EE" w:rsidRPr="00AF1ABE">
        <w:rPr>
          <w:rFonts w:hint="cs"/>
          <w:sz w:val="36"/>
          <w:szCs w:val="36"/>
          <w:rtl/>
        </w:rPr>
        <w:t xml:space="preserve">بعد القطاف </w:t>
      </w:r>
      <w:r w:rsidR="007A3594" w:rsidRPr="00AF1ABE">
        <w:rPr>
          <w:rFonts w:hint="cs"/>
          <w:sz w:val="36"/>
          <w:szCs w:val="36"/>
          <w:rtl/>
        </w:rPr>
        <w:t xml:space="preserve">أقصر مما لو زُرعت في تربة </w:t>
      </w:r>
      <w:r w:rsidR="007A3594" w:rsidRPr="00AF1ABE">
        <w:rPr>
          <w:rFonts w:hint="cs"/>
          <w:sz w:val="36"/>
          <w:szCs w:val="36"/>
          <w:rtl/>
        </w:rPr>
        <w:lastRenderedPageBreak/>
        <w:t>عادية</w:t>
      </w:r>
      <w:r w:rsidR="00D107EE" w:rsidRPr="00AF1ABE">
        <w:rPr>
          <w:rFonts w:hint="cs"/>
          <w:sz w:val="36"/>
          <w:szCs w:val="36"/>
          <w:rtl/>
        </w:rPr>
        <w:t>، وتحتاج لخطط تسويقية خاصة وسريعة مع ضمان استهلاك كامل كمية الإنتاج.</w:t>
      </w:r>
      <w:r w:rsidR="00040F38" w:rsidRPr="00AF1ABE">
        <w:rPr>
          <w:rFonts w:hint="cs"/>
          <w:sz w:val="36"/>
          <w:szCs w:val="36"/>
          <w:rtl/>
        </w:rPr>
        <w:t xml:space="preserve"> </w:t>
      </w:r>
      <w:r w:rsidR="00B11D17" w:rsidRPr="00AF1ABE">
        <w:rPr>
          <w:rFonts w:hint="cs"/>
          <w:sz w:val="36"/>
          <w:szCs w:val="36"/>
          <w:rtl/>
        </w:rPr>
        <w:t xml:space="preserve">تخيلوا معي أن تكون خطتي الاستراتيجية للأمن الغذائي تدعم زراعة الخس، فيما تصمت بشكل تام عن موضوع زراعة القمح والشعير! </w:t>
      </w:r>
    </w:p>
    <w:p w14:paraId="42B0845A" w14:textId="50C81CBB" w:rsidR="00D107EE" w:rsidRDefault="00D107EE" w:rsidP="001C46D7">
      <w:pPr>
        <w:jc w:val="both"/>
        <w:rPr>
          <w:sz w:val="36"/>
          <w:szCs w:val="36"/>
          <w:rtl/>
        </w:rPr>
      </w:pPr>
      <w:r w:rsidRPr="00AF1ABE">
        <w:rPr>
          <w:rFonts w:hint="cs"/>
          <w:sz w:val="36"/>
          <w:szCs w:val="36"/>
          <w:rtl/>
        </w:rPr>
        <w:t xml:space="preserve">الغريب في هذا النوع من الزراعة، حالة الاغتراب عن الأرض، وضرب لفكرة الانتماء لمكان، </w:t>
      </w:r>
      <w:r w:rsidR="00040F38" w:rsidRPr="00AF1ABE">
        <w:rPr>
          <w:rFonts w:hint="cs"/>
          <w:sz w:val="36"/>
          <w:szCs w:val="36"/>
          <w:rtl/>
        </w:rPr>
        <w:t>وتقويض</w:t>
      </w:r>
      <w:r w:rsidR="00D01B8D" w:rsidRPr="00AF1ABE">
        <w:rPr>
          <w:rFonts w:hint="cs"/>
          <w:sz w:val="36"/>
          <w:szCs w:val="36"/>
          <w:rtl/>
        </w:rPr>
        <w:t xml:space="preserve"> </w:t>
      </w:r>
      <w:r w:rsidR="00040F38" w:rsidRPr="00AF1ABE">
        <w:rPr>
          <w:rFonts w:hint="cs"/>
          <w:sz w:val="36"/>
          <w:szCs w:val="36"/>
          <w:rtl/>
        </w:rPr>
        <w:t>ا</w:t>
      </w:r>
      <w:r w:rsidR="00D01B8D" w:rsidRPr="00AF1ABE">
        <w:rPr>
          <w:rFonts w:hint="cs"/>
          <w:sz w:val="36"/>
          <w:szCs w:val="36"/>
          <w:rtl/>
        </w:rPr>
        <w:t>لجهود الرامية</w:t>
      </w:r>
      <w:r w:rsidRPr="00AF1ABE">
        <w:rPr>
          <w:rFonts w:hint="cs"/>
          <w:sz w:val="36"/>
          <w:szCs w:val="36"/>
          <w:rtl/>
        </w:rPr>
        <w:t xml:space="preserve"> لتحسين الأراضي واستصلاحها بدلاً من اجترار حلول غير منطقية </w:t>
      </w:r>
      <w:r w:rsidR="00D01B8D" w:rsidRPr="00AF1ABE">
        <w:rPr>
          <w:rFonts w:hint="cs"/>
          <w:sz w:val="36"/>
          <w:szCs w:val="36"/>
          <w:rtl/>
        </w:rPr>
        <w:t>ولا تشبه بيئتنا وحاجاتنا، من هنا نفهم الترويج</w:t>
      </w:r>
      <w:r w:rsidR="00C74B0D">
        <w:rPr>
          <w:rFonts w:hint="cs"/>
          <w:sz w:val="36"/>
          <w:szCs w:val="36"/>
          <w:rtl/>
        </w:rPr>
        <w:t xml:space="preserve"> الأمريكي و</w:t>
      </w:r>
      <w:r w:rsidR="00D01B8D" w:rsidRPr="00AF1ABE">
        <w:rPr>
          <w:rFonts w:hint="cs"/>
          <w:sz w:val="36"/>
          <w:szCs w:val="36"/>
          <w:rtl/>
        </w:rPr>
        <w:t xml:space="preserve">الإسرائيلي لمثل هذا النوع من الزراعة </w:t>
      </w:r>
      <w:r w:rsidR="00C74B0D">
        <w:rPr>
          <w:rFonts w:hint="cs"/>
          <w:sz w:val="36"/>
          <w:szCs w:val="36"/>
          <w:rtl/>
        </w:rPr>
        <w:t xml:space="preserve">في دولنا </w:t>
      </w:r>
      <w:r w:rsidR="00D01B8D" w:rsidRPr="00AF1ABE">
        <w:rPr>
          <w:rFonts w:hint="cs"/>
          <w:sz w:val="36"/>
          <w:szCs w:val="36"/>
          <w:rtl/>
        </w:rPr>
        <w:t>خاصة في دول الخليج بعد توقيع الاتفاقيات الإبراهيمية، أو توجيه الحكومة الأردنية عبر خطط التصحيح الزراعي التي تشرف عليها جهات خارجية نحو الابتعاد عن حل المشكلة بالتكنلوجيا المناسبة</w:t>
      </w:r>
      <w:r w:rsidR="00B11D17" w:rsidRPr="00AF1ABE">
        <w:rPr>
          <w:rFonts w:hint="cs"/>
          <w:sz w:val="36"/>
          <w:szCs w:val="36"/>
          <w:rtl/>
        </w:rPr>
        <w:t>،</w:t>
      </w:r>
      <w:r w:rsidR="00D01B8D" w:rsidRPr="00AF1ABE">
        <w:rPr>
          <w:rFonts w:hint="cs"/>
          <w:sz w:val="36"/>
          <w:szCs w:val="36"/>
          <w:rtl/>
        </w:rPr>
        <w:t xml:space="preserve"> إلى طرح حلول تكنلوجية متقدمة</w:t>
      </w:r>
      <w:r w:rsidR="00040F38" w:rsidRPr="00AF1ABE">
        <w:rPr>
          <w:rFonts w:hint="cs"/>
          <w:sz w:val="36"/>
          <w:szCs w:val="36"/>
          <w:rtl/>
        </w:rPr>
        <w:t xml:space="preserve"> غير متوافقة مع واقعنا</w:t>
      </w:r>
      <w:r w:rsidR="00D01B8D" w:rsidRPr="00AF1ABE">
        <w:rPr>
          <w:rFonts w:hint="cs"/>
          <w:sz w:val="36"/>
          <w:szCs w:val="36"/>
          <w:rtl/>
        </w:rPr>
        <w:t xml:space="preserve"> </w:t>
      </w:r>
      <w:r w:rsidR="00040F38" w:rsidRPr="00AF1ABE">
        <w:rPr>
          <w:rFonts w:hint="cs"/>
          <w:sz w:val="36"/>
          <w:szCs w:val="36"/>
          <w:rtl/>
        </w:rPr>
        <w:t>و</w:t>
      </w:r>
      <w:r w:rsidR="00781C68" w:rsidRPr="00AF1ABE">
        <w:rPr>
          <w:rFonts w:hint="cs"/>
          <w:sz w:val="36"/>
          <w:szCs w:val="36"/>
          <w:rtl/>
        </w:rPr>
        <w:t>لن تؤتي أكلها.</w:t>
      </w:r>
    </w:p>
    <w:p w14:paraId="2803131E" w14:textId="23CEA7AA" w:rsidR="00F671FC" w:rsidRPr="00AF1ABE" w:rsidRDefault="00F671FC" w:rsidP="001C46D7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إن هذا التركيز على </w:t>
      </w:r>
      <w:r w:rsidR="00F06BC2">
        <w:rPr>
          <w:rFonts w:hint="cs"/>
          <w:sz w:val="36"/>
          <w:szCs w:val="36"/>
          <w:rtl/>
        </w:rPr>
        <w:t>ترويج</w:t>
      </w:r>
      <w:r>
        <w:rPr>
          <w:rFonts w:hint="cs"/>
          <w:sz w:val="36"/>
          <w:szCs w:val="36"/>
          <w:rtl/>
        </w:rPr>
        <w:t xml:space="preserve"> الزراع</w:t>
      </w:r>
      <w:r w:rsidR="00F06BC2">
        <w:rPr>
          <w:rFonts w:hint="cs"/>
          <w:sz w:val="36"/>
          <w:szCs w:val="36"/>
          <w:rtl/>
        </w:rPr>
        <w:t>ة</w:t>
      </w:r>
      <w:r>
        <w:rPr>
          <w:rFonts w:hint="cs"/>
          <w:sz w:val="36"/>
          <w:szCs w:val="36"/>
          <w:rtl/>
        </w:rPr>
        <w:t xml:space="preserve"> المائية في الخليج على وجه الخصوص، خبيث ويرمي لتفتيت التكامل العربي، وهدر موارد الدول على مشروعات مكلفة محدودة النجاح، لكنها سياسة فرّق تسد في المنطقة، عبر عزل كل قطر</w:t>
      </w:r>
      <w:r w:rsidR="00D345AF">
        <w:rPr>
          <w:rFonts w:hint="cs"/>
          <w:sz w:val="36"/>
          <w:szCs w:val="36"/>
          <w:rtl/>
        </w:rPr>
        <w:t>، وقطع الطريق على أي</w:t>
      </w:r>
      <w:r w:rsidR="00F06BC2">
        <w:rPr>
          <w:rFonts w:hint="cs"/>
          <w:sz w:val="36"/>
          <w:szCs w:val="36"/>
          <w:rtl/>
        </w:rPr>
        <w:t xml:space="preserve"> تجارة بينية تكاملية تعزز </w:t>
      </w:r>
      <w:r w:rsidR="00D345AF">
        <w:rPr>
          <w:rFonts w:hint="cs"/>
          <w:sz w:val="36"/>
          <w:szCs w:val="36"/>
          <w:rtl/>
        </w:rPr>
        <w:t>مشروع وحدوي حقيقي يضمن أمن العرب غذائياً</w:t>
      </w:r>
      <w:r w:rsidR="00F06BC2">
        <w:rPr>
          <w:rFonts w:hint="cs"/>
          <w:sz w:val="36"/>
          <w:szCs w:val="36"/>
          <w:rtl/>
        </w:rPr>
        <w:t xml:space="preserve"> على المدى الطويل</w:t>
      </w:r>
      <w:r w:rsidR="00D345AF">
        <w:rPr>
          <w:rFonts w:hint="cs"/>
          <w:sz w:val="36"/>
          <w:szCs w:val="36"/>
          <w:rtl/>
        </w:rPr>
        <w:t>.</w:t>
      </w:r>
    </w:p>
    <w:p w14:paraId="759A585E" w14:textId="4E7D97BC" w:rsidR="00153333" w:rsidRPr="00AF1ABE" w:rsidRDefault="00781C68" w:rsidP="001C4CA1">
      <w:pPr>
        <w:jc w:val="both"/>
        <w:rPr>
          <w:sz w:val="36"/>
          <w:szCs w:val="36"/>
        </w:rPr>
      </w:pPr>
      <w:r w:rsidRPr="00D70903">
        <w:rPr>
          <w:rFonts w:hint="cs"/>
          <w:sz w:val="36"/>
          <w:szCs w:val="36"/>
          <w:rtl/>
        </w:rPr>
        <w:t>النقد البناء للخطط الحكومية الرامية لدعم القطاع الزراعي ، لا يعني المعارضة لذاتها، بل محاولة</w:t>
      </w:r>
      <w:r w:rsidR="00707173" w:rsidRPr="00D70903">
        <w:rPr>
          <w:rFonts w:hint="cs"/>
          <w:sz w:val="36"/>
          <w:szCs w:val="36"/>
          <w:rtl/>
        </w:rPr>
        <w:t xml:space="preserve"> أمينة منّا كمواطنين وناشطين في القطاع الزراعي</w:t>
      </w:r>
      <w:r w:rsidRPr="00D70903">
        <w:rPr>
          <w:rFonts w:hint="cs"/>
          <w:sz w:val="36"/>
          <w:szCs w:val="36"/>
          <w:rtl/>
        </w:rPr>
        <w:t xml:space="preserve"> للمشاركة في عملية العصف الذهني القائمة حاليا</w:t>
      </w:r>
      <w:r w:rsidR="00707173" w:rsidRPr="00D70903">
        <w:rPr>
          <w:rFonts w:hint="cs"/>
          <w:sz w:val="36"/>
          <w:szCs w:val="36"/>
          <w:rtl/>
        </w:rPr>
        <w:t>ً على مستويات عدة محلية وإقليمية ودولية،</w:t>
      </w:r>
      <w:r w:rsidRPr="00D70903">
        <w:rPr>
          <w:rFonts w:hint="cs"/>
          <w:sz w:val="36"/>
          <w:szCs w:val="36"/>
          <w:rtl/>
        </w:rPr>
        <w:t xml:space="preserve"> بعد ان أصبح الأمن الغذائي موضة رائجة وحديث الساعة،</w:t>
      </w:r>
      <w:r w:rsidR="00707173" w:rsidRPr="00D70903">
        <w:rPr>
          <w:rFonts w:hint="cs"/>
          <w:sz w:val="36"/>
          <w:szCs w:val="36"/>
          <w:rtl/>
        </w:rPr>
        <w:t xml:space="preserve"> لذلك ن</w:t>
      </w:r>
      <w:r w:rsidR="00B11D17" w:rsidRPr="00D70903">
        <w:rPr>
          <w:rFonts w:hint="cs"/>
          <w:sz w:val="36"/>
          <w:szCs w:val="36"/>
          <w:rtl/>
        </w:rPr>
        <w:t>ؤكد</w:t>
      </w:r>
      <w:r w:rsidR="00707173" w:rsidRPr="00D70903">
        <w:rPr>
          <w:rFonts w:hint="cs"/>
          <w:sz w:val="36"/>
          <w:szCs w:val="36"/>
          <w:rtl/>
        </w:rPr>
        <w:t xml:space="preserve"> </w:t>
      </w:r>
      <w:r w:rsidR="00B11D17" w:rsidRPr="00D70903">
        <w:rPr>
          <w:rFonts w:hint="cs"/>
          <w:sz w:val="36"/>
          <w:szCs w:val="36"/>
          <w:rtl/>
        </w:rPr>
        <w:t>أنه</w:t>
      </w:r>
      <w:r w:rsidR="00707173" w:rsidRPr="00D70903">
        <w:rPr>
          <w:rFonts w:hint="cs"/>
          <w:sz w:val="36"/>
          <w:szCs w:val="36"/>
          <w:rtl/>
        </w:rPr>
        <w:t xml:space="preserve"> قبل التو</w:t>
      </w:r>
      <w:r w:rsidR="00040F38" w:rsidRPr="00D70903">
        <w:rPr>
          <w:rFonts w:hint="cs"/>
          <w:sz w:val="36"/>
          <w:szCs w:val="36"/>
          <w:rtl/>
        </w:rPr>
        <w:t>ج</w:t>
      </w:r>
      <w:r w:rsidR="00707173" w:rsidRPr="00D70903">
        <w:rPr>
          <w:rFonts w:hint="cs"/>
          <w:sz w:val="36"/>
          <w:szCs w:val="36"/>
          <w:rtl/>
        </w:rPr>
        <w:t xml:space="preserve">ه للزراعة المائية، </w:t>
      </w:r>
      <w:r w:rsidR="00040F38" w:rsidRPr="00D70903">
        <w:rPr>
          <w:rFonts w:hint="cs"/>
          <w:sz w:val="36"/>
          <w:szCs w:val="36"/>
          <w:rtl/>
        </w:rPr>
        <w:t>كون شح المياه</w:t>
      </w:r>
      <w:r w:rsidRPr="00D70903">
        <w:rPr>
          <w:rFonts w:hint="cs"/>
          <w:sz w:val="36"/>
          <w:szCs w:val="36"/>
          <w:rtl/>
        </w:rPr>
        <w:t xml:space="preserve"> </w:t>
      </w:r>
      <w:r w:rsidR="007A7ED1" w:rsidRPr="00D70903">
        <w:rPr>
          <w:rFonts w:hint="cs"/>
          <w:sz w:val="36"/>
          <w:szCs w:val="36"/>
          <w:rtl/>
        </w:rPr>
        <w:t xml:space="preserve"> نقطة الضعف الأساسية التي تتكئ</w:t>
      </w:r>
      <w:r w:rsidR="00D345AF" w:rsidRPr="00D70903">
        <w:rPr>
          <w:rFonts w:hint="cs"/>
          <w:sz w:val="36"/>
          <w:szCs w:val="36"/>
          <w:rtl/>
        </w:rPr>
        <w:t xml:space="preserve"> عليها حكومات عربية عديدة ومنها </w:t>
      </w:r>
      <w:r w:rsidR="007A7ED1" w:rsidRPr="00D70903">
        <w:rPr>
          <w:rFonts w:hint="cs"/>
          <w:sz w:val="36"/>
          <w:szCs w:val="36"/>
          <w:rtl/>
        </w:rPr>
        <w:t xml:space="preserve"> الحكومة الأردنية لتبرير </w:t>
      </w:r>
      <w:r w:rsidR="00040F38" w:rsidRPr="00D70903">
        <w:rPr>
          <w:rFonts w:hint="cs"/>
          <w:sz w:val="36"/>
          <w:szCs w:val="36"/>
          <w:rtl/>
        </w:rPr>
        <w:t>هذا الخيار</w:t>
      </w:r>
      <w:r w:rsidR="007A7ED1" w:rsidRPr="00D70903">
        <w:rPr>
          <w:rFonts w:hint="cs"/>
          <w:sz w:val="36"/>
          <w:szCs w:val="36"/>
          <w:rtl/>
        </w:rPr>
        <w:t>،</w:t>
      </w:r>
      <w:r w:rsidR="00040F38" w:rsidRPr="00D70903">
        <w:rPr>
          <w:rFonts w:hint="cs"/>
          <w:sz w:val="36"/>
          <w:szCs w:val="36"/>
          <w:rtl/>
        </w:rPr>
        <w:t xml:space="preserve"> </w:t>
      </w:r>
      <w:r w:rsidR="00D345AF" w:rsidRPr="00D70903">
        <w:rPr>
          <w:rFonts w:hint="cs"/>
          <w:sz w:val="36"/>
          <w:szCs w:val="36"/>
          <w:rtl/>
        </w:rPr>
        <w:t xml:space="preserve">أنه </w:t>
      </w:r>
      <w:r w:rsidR="00040F38" w:rsidRPr="00D70903">
        <w:rPr>
          <w:rFonts w:hint="cs"/>
          <w:sz w:val="36"/>
          <w:szCs w:val="36"/>
          <w:rtl/>
        </w:rPr>
        <w:t xml:space="preserve">لابد من حل مشكلة المياه </w:t>
      </w:r>
      <w:r w:rsidR="009F7EEF" w:rsidRPr="00D70903">
        <w:rPr>
          <w:rFonts w:hint="cs"/>
          <w:sz w:val="36"/>
          <w:szCs w:val="36"/>
          <w:rtl/>
        </w:rPr>
        <w:t xml:space="preserve">في الأردن، </w:t>
      </w:r>
      <w:r w:rsidR="00040F38" w:rsidRPr="00D70903">
        <w:rPr>
          <w:rFonts w:hint="cs"/>
          <w:sz w:val="36"/>
          <w:szCs w:val="36"/>
          <w:rtl/>
        </w:rPr>
        <w:t>واسترداد حقوقنا المائية المسروقة من قبل الاحتلال الإسرائيلي</w:t>
      </w:r>
      <w:r w:rsidR="00B11D17" w:rsidRPr="00D70903">
        <w:rPr>
          <w:rFonts w:hint="cs"/>
          <w:sz w:val="36"/>
          <w:szCs w:val="36"/>
          <w:rtl/>
        </w:rPr>
        <w:t xml:space="preserve">، والعمل على تقليل الفاقد من المياه، واستغلال كل قطرة من المياه المعالجة في عملية الزراعة، بالتوازي مع </w:t>
      </w:r>
      <w:r w:rsidR="009F7EEF" w:rsidRPr="00D70903">
        <w:rPr>
          <w:rFonts w:hint="cs"/>
          <w:sz w:val="36"/>
          <w:szCs w:val="36"/>
          <w:rtl/>
        </w:rPr>
        <w:t>وضع الخطط والبرامج الواقعية بالتنسيق بين القطاع العام والخاص ومؤسسات المجتمع المدني الجدية وغير الصورية ل</w:t>
      </w:r>
      <w:r w:rsidR="00040F38" w:rsidRPr="00D70903">
        <w:rPr>
          <w:rFonts w:hint="cs"/>
          <w:sz w:val="36"/>
          <w:szCs w:val="36"/>
          <w:rtl/>
        </w:rPr>
        <w:t xml:space="preserve">استثمار المصاريف </w:t>
      </w:r>
      <w:r w:rsidR="00F671FC" w:rsidRPr="00D70903">
        <w:rPr>
          <w:rFonts w:hint="cs"/>
          <w:sz w:val="36"/>
          <w:szCs w:val="36"/>
          <w:rtl/>
        </w:rPr>
        <w:t>ا</w:t>
      </w:r>
      <w:r w:rsidR="009F7EEF" w:rsidRPr="00D70903">
        <w:rPr>
          <w:rFonts w:hint="cs"/>
          <w:sz w:val="36"/>
          <w:szCs w:val="36"/>
          <w:rtl/>
        </w:rPr>
        <w:t xml:space="preserve">لمرصودة </w:t>
      </w:r>
      <w:r w:rsidR="00B11D17" w:rsidRPr="00D70903">
        <w:rPr>
          <w:rFonts w:hint="cs"/>
          <w:sz w:val="36"/>
          <w:szCs w:val="36"/>
          <w:rtl/>
        </w:rPr>
        <w:t>للزراعة المائية</w:t>
      </w:r>
      <w:r w:rsidR="009F7EEF" w:rsidRPr="00D70903">
        <w:rPr>
          <w:rFonts w:hint="cs"/>
          <w:sz w:val="36"/>
          <w:szCs w:val="36"/>
          <w:rtl/>
        </w:rPr>
        <w:t xml:space="preserve"> </w:t>
      </w:r>
      <w:r w:rsidR="00040F38" w:rsidRPr="00D70903">
        <w:rPr>
          <w:rFonts w:hint="cs"/>
          <w:sz w:val="36"/>
          <w:szCs w:val="36"/>
          <w:rtl/>
        </w:rPr>
        <w:t>في استصلاح</w:t>
      </w:r>
      <w:r w:rsidR="00F671FC" w:rsidRPr="00D70903">
        <w:rPr>
          <w:rFonts w:hint="cs"/>
          <w:sz w:val="36"/>
          <w:szCs w:val="36"/>
          <w:rtl/>
        </w:rPr>
        <w:t xml:space="preserve"> </w:t>
      </w:r>
      <w:r w:rsidR="00D345AF" w:rsidRPr="00D70903">
        <w:rPr>
          <w:rFonts w:hint="cs"/>
          <w:sz w:val="36"/>
          <w:szCs w:val="36"/>
          <w:rtl/>
        </w:rPr>
        <w:t>أ</w:t>
      </w:r>
      <w:r w:rsidR="00F671FC" w:rsidRPr="00D70903">
        <w:rPr>
          <w:rFonts w:hint="cs"/>
          <w:sz w:val="36"/>
          <w:szCs w:val="36"/>
          <w:rtl/>
        </w:rPr>
        <w:t>وسع</w:t>
      </w:r>
      <w:r w:rsidR="00040F38" w:rsidRPr="00D70903">
        <w:rPr>
          <w:rFonts w:hint="cs"/>
          <w:sz w:val="36"/>
          <w:szCs w:val="36"/>
          <w:rtl/>
        </w:rPr>
        <w:t xml:space="preserve"> </w:t>
      </w:r>
      <w:r w:rsidR="00F671FC" w:rsidRPr="00D70903">
        <w:rPr>
          <w:rFonts w:hint="cs"/>
          <w:sz w:val="36"/>
          <w:szCs w:val="36"/>
          <w:rtl/>
        </w:rPr>
        <w:t>ل</w:t>
      </w:r>
      <w:r w:rsidR="00040F38" w:rsidRPr="00D70903">
        <w:rPr>
          <w:rFonts w:hint="cs"/>
          <w:sz w:val="36"/>
          <w:szCs w:val="36"/>
          <w:rtl/>
        </w:rPr>
        <w:t>لأراضي</w:t>
      </w:r>
      <w:r w:rsidR="009F7EEF" w:rsidRPr="00D70903">
        <w:rPr>
          <w:rFonts w:hint="cs"/>
          <w:sz w:val="36"/>
          <w:szCs w:val="36"/>
          <w:rtl/>
        </w:rPr>
        <w:t xml:space="preserve"> وتمكين</w:t>
      </w:r>
      <w:r w:rsidR="00F671FC" w:rsidRPr="00D70903">
        <w:rPr>
          <w:rFonts w:hint="cs"/>
          <w:sz w:val="36"/>
          <w:szCs w:val="36"/>
          <w:rtl/>
        </w:rPr>
        <w:t xml:space="preserve"> أعداد </w:t>
      </w:r>
      <w:r w:rsidR="009F7EEF" w:rsidRPr="00D70903">
        <w:rPr>
          <w:rFonts w:hint="cs"/>
          <w:sz w:val="36"/>
          <w:szCs w:val="36"/>
          <w:rtl/>
        </w:rPr>
        <w:t xml:space="preserve">مزارعين </w:t>
      </w:r>
      <w:r w:rsidR="00F671FC" w:rsidRPr="00D70903">
        <w:rPr>
          <w:rFonts w:hint="cs"/>
          <w:sz w:val="36"/>
          <w:szCs w:val="36"/>
          <w:rtl/>
        </w:rPr>
        <w:t xml:space="preserve">مضاعفة </w:t>
      </w:r>
      <w:r w:rsidR="009F7EEF" w:rsidRPr="00D70903">
        <w:rPr>
          <w:rFonts w:hint="cs"/>
          <w:sz w:val="36"/>
          <w:szCs w:val="36"/>
          <w:rtl/>
        </w:rPr>
        <w:t xml:space="preserve">من الوصول لمدخلات الإنتاج، وتحفيز الاستثمار في الأرض، </w:t>
      </w:r>
      <w:r w:rsidR="00F06BC2" w:rsidRPr="00D70903">
        <w:rPr>
          <w:rFonts w:hint="cs"/>
          <w:sz w:val="36"/>
          <w:szCs w:val="36"/>
          <w:rtl/>
        </w:rPr>
        <w:t>وعدم حصره في</w:t>
      </w:r>
      <w:r w:rsidR="009F7EEF" w:rsidRPr="00D70903">
        <w:rPr>
          <w:rFonts w:hint="cs"/>
          <w:sz w:val="36"/>
          <w:szCs w:val="36"/>
          <w:rtl/>
        </w:rPr>
        <w:t xml:space="preserve"> انتاج المحاصيل </w:t>
      </w:r>
      <w:r w:rsidR="00D345AF" w:rsidRPr="00D70903">
        <w:rPr>
          <w:rFonts w:hint="cs"/>
          <w:sz w:val="36"/>
          <w:szCs w:val="36"/>
          <w:rtl/>
        </w:rPr>
        <w:t>فقط لغايات التصدير</w:t>
      </w:r>
      <w:r w:rsidR="009F7EEF" w:rsidRPr="00D70903">
        <w:rPr>
          <w:rFonts w:hint="cs"/>
          <w:sz w:val="36"/>
          <w:szCs w:val="36"/>
          <w:rtl/>
        </w:rPr>
        <w:t>، وإرساء خطط تسويقية ناجعة</w:t>
      </w:r>
      <w:r w:rsidR="00B11D17" w:rsidRPr="00D70903">
        <w:rPr>
          <w:rFonts w:hint="cs"/>
          <w:sz w:val="36"/>
          <w:szCs w:val="36"/>
          <w:rtl/>
        </w:rPr>
        <w:t>،</w:t>
      </w:r>
      <w:r w:rsidR="009F7EEF" w:rsidRPr="00D70903">
        <w:rPr>
          <w:rFonts w:hint="cs"/>
          <w:sz w:val="36"/>
          <w:szCs w:val="36"/>
          <w:rtl/>
        </w:rPr>
        <w:t xml:space="preserve"> وتقليل الهدر في الغذاء</w:t>
      </w:r>
      <w:r w:rsidR="009B2A27" w:rsidRPr="00D70903">
        <w:rPr>
          <w:rFonts w:hint="cs"/>
          <w:sz w:val="36"/>
          <w:szCs w:val="36"/>
          <w:rtl/>
        </w:rPr>
        <w:t>،</w:t>
      </w:r>
      <w:r w:rsidR="001B20DF" w:rsidRPr="00D70903">
        <w:rPr>
          <w:rFonts w:hint="cs"/>
          <w:sz w:val="36"/>
          <w:szCs w:val="36"/>
          <w:rtl/>
        </w:rPr>
        <w:t xml:space="preserve"> وكل ذلك عبر تكامل عربي في موضوع ال</w:t>
      </w:r>
      <w:r w:rsidR="00EA1880" w:rsidRPr="00D70903">
        <w:rPr>
          <w:rFonts w:hint="cs"/>
          <w:sz w:val="36"/>
          <w:szCs w:val="36"/>
          <w:rtl/>
        </w:rPr>
        <w:t>أ</w:t>
      </w:r>
      <w:r w:rsidR="001B20DF" w:rsidRPr="00D70903">
        <w:rPr>
          <w:rFonts w:hint="cs"/>
          <w:sz w:val="36"/>
          <w:szCs w:val="36"/>
          <w:rtl/>
        </w:rPr>
        <w:t>من الغذائي،</w:t>
      </w:r>
      <w:r w:rsidR="009B2A27" w:rsidRPr="00D70903">
        <w:rPr>
          <w:rFonts w:hint="cs"/>
          <w:sz w:val="36"/>
          <w:szCs w:val="36"/>
          <w:rtl/>
        </w:rPr>
        <w:t xml:space="preserve"> ففي البداية والخاتمة لا يمكن العبث بمقدرات الدولة ومستقبل الأمن الغذائي لأبنائها، وحرمان الأجيال اللاحقة من السيادة على الغذاء؛ فالوطن لا </w:t>
      </w:r>
      <w:r w:rsidR="001C46D7" w:rsidRPr="00D70903">
        <w:rPr>
          <w:rFonts w:hint="cs"/>
          <w:sz w:val="36"/>
          <w:szCs w:val="36"/>
          <w:rtl/>
        </w:rPr>
        <w:t xml:space="preserve">يشبه التجارب المحصورة لطالب جامعة </w:t>
      </w:r>
      <w:r w:rsidR="009B2A27" w:rsidRPr="00D70903">
        <w:rPr>
          <w:rFonts w:hint="cs"/>
          <w:sz w:val="36"/>
          <w:szCs w:val="36"/>
          <w:rtl/>
        </w:rPr>
        <w:t xml:space="preserve">حتى لو كانت من </w:t>
      </w:r>
      <w:r w:rsidR="001C46D7" w:rsidRPr="00D70903">
        <w:rPr>
          <w:rFonts w:hint="cs"/>
          <w:sz w:val="36"/>
          <w:szCs w:val="36"/>
          <w:rtl/>
        </w:rPr>
        <w:t>جامعات النخبة، بل</w:t>
      </w:r>
      <w:r w:rsidR="009B2A27" w:rsidRPr="00D70903">
        <w:rPr>
          <w:rFonts w:hint="cs"/>
          <w:sz w:val="36"/>
          <w:szCs w:val="36"/>
          <w:rtl/>
        </w:rPr>
        <w:t xml:space="preserve"> هو </w:t>
      </w:r>
      <w:r w:rsidR="001C46D7" w:rsidRPr="00D70903">
        <w:rPr>
          <w:rFonts w:hint="cs"/>
          <w:sz w:val="36"/>
          <w:szCs w:val="36"/>
          <w:rtl/>
        </w:rPr>
        <w:t>الحياة</w:t>
      </w:r>
      <w:r w:rsidR="001B20DF" w:rsidRPr="00D70903">
        <w:rPr>
          <w:rFonts w:hint="cs"/>
          <w:sz w:val="36"/>
          <w:szCs w:val="36"/>
          <w:rtl/>
        </w:rPr>
        <w:t>..</w:t>
      </w:r>
      <w:r w:rsidR="009B2A27" w:rsidRPr="00D70903">
        <w:rPr>
          <w:rFonts w:hint="cs"/>
          <w:sz w:val="36"/>
          <w:szCs w:val="36"/>
          <w:rtl/>
        </w:rPr>
        <w:t xml:space="preserve"> الحياة الواقعية</w:t>
      </w:r>
      <w:r w:rsidR="001B20DF" w:rsidRPr="00D70903">
        <w:rPr>
          <w:rFonts w:hint="cs"/>
          <w:sz w:val="36"/>
          <w:szCs w:val="36"/>
          <w:rtl/>
        </w:rPr>
        <w:t xml:space="preserve"> الموجودة </w:t>
      </w:r>
      <w:r w:rsidR="001C46D7" w:rsidRPr="00D70903">
        <w:rPr>
          <w:rFonts w:hint="cs"/>
          <w:sz w:val="36"/>
          <w:szCs w:val="36"/>
          <w:rtl/>
        </w:rPr>
        <w:t xml:space="preserve">في مكان آخر </w:t>
      </w:r>
      <w:r w:rsidR="00F06BC2" w:rsidRPr="00D70903">
        <w:rPr>
          <w:rFonts w:hint="cs"/>
          <w:sz w:val="36"/>
          <w:szCs w:val="36"/>
          <w:rtl/>
        </w:rPr>
        <w:t>بعيد</w:t>
      </w:r>
      <w:r w:rsidR="00AF1ABE" w:rsidRPr="00D70903">
        <w:rPr>
          <w:rFonts w:hint="cs"/>
          <w:sz w:val="36"/>
          <w:szCs w:val="36"/>
          <w:rtl/>
        </w:rPr>
        <w:t xml:space="preserve"> عن أوهام الهوس بالتكنلوجيا</w:t>
      </w:r>
      <w:r w:rsidR="00D345AF" w:rsidRPr="00D70903">
        <w:rPr>
          <w:rFonts w:hint="cs"/>
          <w:sz w:val="36"/>
          <w:szCs w:val="36"/>
          <w:rtl/>
        </w:rPr>
        <w:t xml:space="preserve"> التي نحب أن نستعملها حين تكون مناسبة لاحتياجاتنا وتضمن تطورنا وانعتاقنا من </w:t>
      </w:r>
      <w:r w:rsidR="00F06BC2" w:rsidRPr="00D70903">
        <w:rPr>
          <w:rFonts w:hint="cs"/>
          <w:sz w:val="36"/>
          <w:szCs w:val="36"/>
          <w:rtl/>
        </w:rPr>
        <w:t xml:space="preserve">التبعية </w:t>
      </w:r>
      <w:r w:rsidR="00D70903" w:rsidRPr="00D70903">
        <w:rPr>
          <w:rFonts w:hint="cs"/>
          <w:sz w:val="36"/>
          <w:szCs w:val="36"/>
          <w:rtl/>
        </w:rPr>
        <w:t>والخضوع لمافيات الغذاء على مستوى الدول والشركات.</w:t>
      </w:r>
      <w:r w:rsidR="001C46D7" w:rsidRPr="00AF1ABE">
        <w:rPr>
          <w:rFonts w:hint="cs"/>
          <w:sz w:val="36"/>
          <w:szCs w:val="36"/>
          <w:rtl/>
        </w:rPr>
        <w:t xml:space="preserve"> </w:t>
      </w:r>
    </w:p>
    <w:sectPr w:rsidR="00153333" w:rsidRPr="00AF1ABE" w:rsidSect="00AF1A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EB"/>
    <w:rsid w:val="000300ED"/>
    <w:rsid w:val="00040F38"/>
    <w:rsid w:val="00093BA5"/>
    <w:rsid w:val="000E7808"/>
    <w:rsid w:val="00153333"/>
    <w:rsid w:val="001B20DF"/>
    <w:rsid w:val="001C46D7"/>
    <w:rsid w:val="001C4CA1"/>
    <w:rsid w:val="00216A86"/>
    <w:rsid w:val="00282007"/>
    <w:rsid w:val="002C1DAC"/>
    <w:rsid w:val="003442AB"/>
    <w:rsid w:val="003B087D"/>
    <w:rsid w:val="005158DA"/>
    <w:rsid w:val="00525E45"/>
    <w:rsid w:val="005C7371"/>
    <w:rsid w:val="006007DF"/>
    <w:rsid w:val="00641C88"/>
    <w:rsid w:val="006569BB"/>
    <w:rsid w:val="0067280B"/>
    <w:rsid w:val="00707173"/>
    <w:rsid w:val="00756B4F"/>
    <w:rsid w:val="00781C68"/>
    <w:rsid w:val="007A3594"/>
    <w:rsid w:val="007A7ED1"/>
    <w:rsid w:val="00877A6F"/>
    <w:rsid w:val="008A65DD"/>
    <w:rsid w:val="008B1433"/>
    <w:rsid w:val="008C7869"/>
    <w:rsid w:val="008E5F33"/>
    <w:rsid w:val="00905277"/>
    <w:rsid w:val="009807D7"/>
    <w:rsid w:val="009B2A27"/>
    <w:rsid w:val="009F7EEF"/>
    <w:rsid w:val="00A03877"/>
    <w:rsid w:val="00A25CBD"/>
    <w:rsid w:val="00A328EB"/>
    <w:rsid w:val="00A81E92"/>
    <w:rsid w:val="00AF1ABE"/>
    <w:rsid w:val="00B11D17"/>
    <w:rsid w:val="00BE6D5B"/>
    <w:rsid w:val="00C74B0D"/>
    <w:rsid w:val="00CA4D9B"/>
    <w:rsid w:val="00CB66CD"/>
    <w:rsid w:val="00CC04C9"/>
    <w:rsid w:val="00D01B8D"/>
    <w:rsid w:val="00D107EE"/>
    <w:rsid w:val="00D345AF"/>
    <w:rsid w:val="00D70903"/>
    <w:rsid w:val="00D8074C"/>
    <w:rsid w:val="00EA1880"/>
    <w:rsid w:val="00ED19A8"/>
    <w:rsid w:val="00EF0733"/>
    <w:rsid w:val="00F06BC2"/>
    <w:rsid w:val="00F16A31"/>
    <w:rsid w:val="00F671FC"/>
    <w:rsid w:val="00FD06D8"/>
    <w:rsid w:val="00FD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4AAF1"/>
  <w15:chartTrackingRefBased/>
  <w15:docId w15:val="{709F37F5-83BD-438F-A867-781C80D7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3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 APN</dc:creator>
  <cp:keywords/>
  <dc:description/>
  <cp:lastModifiedBy>News APN</cp:lastModifiedBy>
  <cp:revision>14</cp:revision>
  <cp:lastPrinted>2022-09-06T09:33:00Z</cp:lastPrinted>
  <dcterms:created xsi:type="dcterms:W3CDTF">2022-09-05T05:34:00Z</dcterms:created>
  <dcterms:modified xsi:type="dcterms:W3CDTF">2022-09-06T10:20:00Z</dcterms:modified>
</cp:coreProperties>
</file>